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F3EA" w14:textId="00B18488" w:rsidR="00AA7A87" w:rsidRPr="00624853" w:rsidRDefault="0085356D" w:rsidP="005F2A4B">
      <w:pPr>
        <w:pStyle w:val="Heading1"/>
      </w:pPr>
      <w:bookmarkStart w:id="0" w:name="_GoBack"/>
      <w:bookmarkEnd w:id="0"/>
      <w:r>
        <w:t>Cyber Security Small Business Program</w:t>
      </w:r>
    </w:p>
    <w:tbl>
      <w:tblPr>
        <w:tblStyle w:val="PlainTable1"/>
        <w:tblW w:w="905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AA7A87" w:rsidRPr="007040EB" w14:paraId="789844DF" w14:textId="77777777" w:rsidTr="00BD39F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9" w:type="dxa"/>
          </w:tcPr>
          <w:p w14:paraId="4A2FC733" w14:textId="77777777" w:rsidR="00AA7A87" w:rsidRPr="0004098F" w:rsidRDefault="00AA7A87" w:rsidP="00FB2CBF">
            <w:pPr>
              <w:rPr>
                <w:color w:val="264F90"/>
              </w:rPr>
            </w:pPr>
            <w:r w:rsidRPr="0004098F">
              <w:rPr>
                <w:color w:val="264F90"/>
              </w:rPr>
              <w:t>Opening date:</w:t>
            </w:r>
          </w:p>
        </w:tc>
        <w:tc>
          <w:tcPr>
            <w:tcW w:w="5938" w:type="dxa"/>
          </w:tcPr>
          <w:p w14:paraId="25F9BB6E" w14:textId="10914013" w:rsidR="00AA7A87" w:rsidRPr="00F65C53" w:rsidRDefault="006E710E" w:rsidP="00FB2CBF">
            <w:pPr>
              <w:cnfStyle w:val="100000000000" w:firstRow="1" w:lastRow="0" w:firstColumn="0" w:lastColumn="0" w:oddVBand="0" w:evenVBand="0" w:oddHBand="0" w:evenHBand="0" w:firstRowFirstColumn="0" w:firstRowLastColumn="0" w:lastRowFirstColumn="0" w:lastRowLastColumn="0"/>
              <w:rPr>
                <w:b w:val="0"/>
              </w:rPr>
            </w:pPr>
            <w:r>
              <w:rPr>
                <w:b w:val="0"/>
              </w:rPr>
              <w:t>3 December</w:t>
            </w:r>
            <w:r w:rsidR="00CB2038">
              <w:rPr>
                <w:b w:val="0"/>
              </w:rPr>
              <w:t xml:space="preserve"> 2018</w:t>
            </w:r>
          </w:p>
        </w:tc>
      </w:tr>
      <w:tr w:rsidR="00AA7A87" w:rsidRPr="007040EB" w14:paraId="7B2CEBAD" w14:textId="77777777" w:rsidTr="0079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971E05"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346754CC" w14:textId="77777777" w:rsidR="00AA7A87" w:rsidRPr="00F65C53" w:rsidRDefault="005737A5"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46D1C7A9" w14:textId="77777777" w:rsidTr="00795BA6">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55A3653"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70E2C5F9" w14:textId="77777777" w:rsidR="00AA7A87" w:rsidRPr="00F65C53" w:rsidRDefault="005F2A4B" w:rsidP="00FB2CBF">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AA7A87" w:rsidRPr="007040EB" w14:paraId="226CF5B1" w14:textId="77777777" w:rsidTr="0079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8E56EF0"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14DDF782" w14:textId="77777777" w:rsidR="00AA7A87" w:rsidRPr="00F65C53" w:rsidRDefault="00AA7A87" w:rsidP="00FB2CBF">
            <w:pPr>
              <w:cnfStyle w:val="000000100000" w:firstRow="0" w:lastRow="0" w:firstColumn="0" w:lastColumn="0" w:oddVBand="0" w:evenVBand="0" w:oddHBand="1" w:evenHBand="0" w:firstRowFirstColumn="0" w:firstRowLastColumn="0" w:lastRowFirstColumn="0" w:lastRowLastColumn="0"/>
            </w:pPr>
            <w:r w:rsidRPr="00F65C53">
              <w:t>If you have any questions, contact</w:t>
            </w:r>
            <w:r w:rsidR="00201ACE">
              <w:t xml:space="preserve"> us at business.gov.au</w:t>
            </w:r>
            <w:r w:rsidR="003E2C3B">
              <w:t>.</w:t>
            </w:r>
          </w:p>
        </w:tc>
      </w:tr>
      <w:tr w:rsidR="00AA7A87" w:rsidRPr="007040EB" w14:paraId="37F08C8F" w14:textId="77777777" w:rsidTr="00795BA6">
        <w:trPr>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91A5B5F"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13301DB6" w14:textId="4896C1C0" w:rsidR="00AA7A87" w:rsidRPr="00F65C53" w:rsidRDefault="006E710E" w:rsidP="00FB2CBF">
            <w:pPr>
              <w:cnfStyle w:val="000000000000" w:firstRow="0" w:lastRow="0" w:firstColumn="0" w:lastColumn="0" w:oddVBand="0" w:evenVBand="0" w:oddHBand="0" w:evenHBand="0" w:firstRowFirstColumn="0" w:firstRowLastColumn="0" w:lastRowFirstColumn="0" w:lastRowLastColumn="0"/>
            </w:pPr>
            <w:r>
              <w:t>3 December</w:t>
            </w:r>
            <w:r w:rsidR="00CB2038">
              <w:t xml:space="preserve"> 2018</w:t>
            </w:r>
          </w:p>
        </w:tc>
      </w:tr>
      <w:tr w:rsidR="00AA7A87" w14:paraId="4DD43389" w14:textId="77777777" w:rsidTr="00795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24D21B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041251AE" w14:textId="7560076A" w:rsidR="00AA7A87" w:rsidRPr="00F65C53" w:rsidRDefault="00E82152" w:rsidP="005737A5">
            <w:pPr>
              <w:cnfStyle w:val="000000100000" w:firstRow="0" w:lastRow="0" w:firstColumn="0" w:lastColumn="0" w:oddVBand="0" w:evenVBand="0" w:oddHBand="1" w:evenHBand="0" w:firstRowFirstColumn="0" w:firstRowLastColumn="0" w:lastRowFirstColumn="0" w:lastRowLastColumn="0"/>
            </w:pPr>
            <w:r>
              <w:t>Demand-driven</w:t>
            </w:r>
          </w:p>
        </w:tc>
      </w:tr>
    </w:tbl>
    <w:p w14:paraId="60C9F8DE" w14:textId="77777777" w:rsidR="00C108BC" w:rsidRDefault="00C108BC" w:rsidP="00077C3D"/>
    <w:p w14:paraId="3F5D3E48" w14:textId="77777777" w:rsidR="003871B6" w:rsidRDefault="003871B6" w:rsidP="00077C3D">
      <w:pPr>
        <w:sectPr w:rsidR="003871B6" w:rsidSect="000F7357">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772B1DA1" w14:textId="77777777" w:rsidR="00227D98" w:rsidRDefault="00E31F9B" w:rsidP="005F2A4B">
      <w:pPr>
        <w:pStyle w:val="TOCHeading"/>
      </w:pPr>
      <w:bookmarkStart w:id="1" w:name="_Toc164844258"/>
      <w:bookmarkStart w:id="2" w:name="_Toc383003250"/>
      <w:bookmarkStart w:id="3" w:name="_Toc164844257"/>
      <w:r>
        <w:lastRenderedPageBreak/>
        <w:t>Contents</w:t>
      </w:r>
      <w:bookmarkEnd w:id="1"/>
      <w:bookmarkEnd w:id="2"/>
    </w:p>
    <w:p w14:paraId="4B1F4952" w14:textId="77777777" w:rsidR="004D6AE0"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4D6AE0">
        <w:rPr>
          <w:noProof/>
        </w:rPr>
        <w:t>1.</w:t>
      </w:r>
      <w:r w:rsidR="004D6AE0">
        <w:rPr>
          <w:rFonts w:asciiTheme="minorHAnsi" w:eastAsiaTheme="minorEastAsia" w:hAnsiTheme="minorHAnsi" w:cstheme="minorBidi"/>
          <w:b w:val="0"/>
          <w:iCs w:val="0"/>
          <w:noProof/>
          <w:sz w:val="22"/>
          <w:lang w:val="en-AU" w:eastAsia="en-AU"/>
        </w:rPr>
        <w:tab/>
      </w:r>
      <w:r w:rsidR="004D6AE0">
        <w:rPr>
          <w:noProof/>
        </w:rPr>
        <w:t>Cyber Security Small Business Program processes</w:t>
      </w:r>
      <w:r w:rsidR="004D6AE0">
        <w:rPr>
          <w:noProof/>
        </w:rPr>
        <w:tab/>
      </w:r>
      <w:r w:rsidR="004D6AE0">
        <w:rPr>
          <w:noProof/>
        </w:rPr>
        <w:fldChar w:fldCharType="begin"/>
      </w:r>
      <w:r w:rsidR="004D6AE0">
        <w:rPr>
          <w:noProof/>
        </w:rPr>
        <w:instrText xml:space="preserve"> PAGEREF _Toc514749310 \h </w:instrText>
      </w:r>
      <w:r w:rsidR="004D6AE0">
        <w:rPr>
          <w:noProof/>
        </w:rPr>
      </w:r>
      <w:r w:rsidR="004D6AE0">
        <w:rPr>
          <w:noProof/>
        </w:rPr>
        <w:fldChar w:fldCharType="separate"/>
      </w:r>
      <w:r w:rsidR="002C27A7">
        <w:rPr>
          <w:noProof/>
        </w:rPr>
        <w:t>3</w:t>
      </w:r>
      <w:r w:rsidR="004D6AE0">
        <w:rPr>
          <w:noProof/>
        </w:rPr>
        <w:fldChar w:fldCharType="end"/>
      </w:r>
    </w:p>
    <w:p w14:paraId="0A4C9AB2"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_Toc514749311 \h </w:instrText>
      </w:r>
      <w:r>
        <w:rPr>
          <w:noProof/>
        </w:rPr>
      </w:r>
      <w:r>
        <w:rPr>
          <w:noProof/>
        </w:rPr>
        <w:fldChar w:fldCharType="separate"/>
      </w:r>
      <w:r w:rsidR="002C27A7">
        <w:rPr>
          <w:noProof/>
        </w:rPr>
        <w:t>4</w:t>
      </w:r>
      <w:r>
        <w:rPr>
          <w:noProof/>
        </w:rPr>
        <w:fldChar w:fldCharType="end"/>
      </w:r>
    </w:p>
    <w:p w14:paraId="37D75237" w14:textId="77777777" w:rsidR="004D6AE0" w:rsidRDefault="004D6AE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Cyber Security Small Business Program grant opportunity</w:t>
      </w:r>
      <w:r>
        <w:rPr>
          <w:noProof/>
        </w:rPr>
        <w:tab/>
      </w:r>
      <w:r>
        <w:rPr>
          <w:noProof/>
        </w:rPr>
        <w:fldChar w:fldCharType="begin"/>
      </w:r>
      <w:r>
        <w:rPr>
          <w:noProof/>
        </w:rPr>
        <w:instrText xml:space="preserve"> PAGEREF _Toc514749312 \h </w:instrText>
      </w:r>
      <w:r>
        <w:rPr>
          <w:noProof/>
        </w:rPr>
      </w:r>
      <w:r>
        <w:rPr>
          <w:noProof/>
        </w:rPr>
        <w:fldChar w:fldCharType="separate"/>
      </w:r>
      <w:r w:rsidR="002C27A7">
        <w:rPr>
          <w:noProof/>
        </w:rPr>
        <w:t>4</w:t>
      </w:r>
      <w:r>
        <w:rPr>
          <w:noProof/>
        </w:rPr>
        <w:fldChar w:fldCharType="end"/>
      </w:r>
    </w:p>
    <w:p w14:paraId="5A79E09F" w14:textId="77777777" w:rsidR="004D6AE0" w:rsidRDefault="004D6AE0">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_Toc514749313 \h </w:instrText>
      </w:r>
      <w:r>
        <w:rPr>
          <w:noProof/>
        </w:rPr>
      </w:r>
      <w:r>
        <w:rPr>
          <w:noProof/>
        </w:rPr>
        <w:fldChar w:fldCharType="separate"/>
      </w:r>
      <w:r w:rsidR="002C27A7">
        <w:rPr>
          <w:noProof/>
        </w:rPr>
        <w:t>5</w:t>
      </w:r>
      <w:r>
        <w:rPr>
          <w:noProof/>
        </w:rPr>
        <w:fldChar w:fldCharType="end"/>
      </w:r>
    </w:p>
    <w:p w14:paraId="10AB0909"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_Toc514749314 \h </w:instrText>
      </w:r>
      <w:r>
        <w:rPr>
          <w:noProof/>
        </w:rPr>
      </w:r>
      <w:r>
        <w:rPr>
          <w:noProof/>
        </w:rPr>
        <w:fldChar w:fldCharType="separate"/>
      </w:r>
      <w:r w:rsidR="002C27A7">
        <w:rPr>
          <w:noProof/>
        </w:rPr>
        <w:t>5</w:t>
      </w:r>
      <w:r>
        <w:rPr>
          <w:noProof/>
        </w:rPr>
        <w:fldChar w:fldCharType="end"/>
      </w:r>
    </w:p>
    <w:p w14:paraId="0C864682" w14:textId="77777777" w:rsidR="004D6AE0" w:rsidRDefault="004D6AE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_Toc514749315 \h </w:instrText>
      </w:r>
      <w:r>
        <w:rPr>
          <w:noProof/>
        </w:rPr>
      </w:r>
      <w:r>
        <w:rPr>
          <w:noProof/>
        </w:rPr>
        <w:fldChar w:fldCharType="separate"/>
      </w:r>
      <w:r w:rsidR="002C27A7">
        <w:rPr>
          <w:noProof/>
        </w:rPr>
        <w:t>5</w:t>
      </w:r>
      <w:r>
        <w:rPr>
          <w:noProof/>
        </w:rPr>
        <w:fldChar w:fldCharType="end"/>
      </w:r>
    </w:p>
    <w:p w14:paraId="164BB176"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_Toc514749316 \h </w:instrText>
      </w:r>
      <w:r>
        <w:rPr>
          <w:noProof/>
        </w:rPr>
      </w:r>
      <w:r>
        <w:rPr>
          <w:noProof/>
        </w:rPr>
        <w:fldChar w:fldCharType="separate"/>
      </w:r>
      <w:r w:rsidR="002C27A7">
        <w:rPr>
          <w:noProof/>
        </w:rPr>
        <w:t>5</w:t>
      </w:r>
      <w:r>
        <w:rPr>
          <w:noProof/>
        </w:rPr>
        <w:fldChar w:fldCharType="end"/>
      </w:r>
    </w:p>
    <w:p w14:paraId="70E3B33D" w14:textId="77777777" w:rsidR="004D6AE0" w:rsidRDefault="004D6AE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_Toc514749317 \h </w:instrText>
      </w:r>
      <w:r>
        <w:rPr>
          <w:noProof/>
        </w:rPr>
      </w:r>
      <w:r>
        <w:rPr>
          <w:noProof/>
        </w:rPr>
        <w:fldChar w:fldCharType="separate"/>
      </w:r>
      <w:r w:rsidR="002C27A7">
        <w:rPr>
          <w:noProof/>
        </w:rPr>
        <w:t>5</w:t>
      </w:r>
      <w:r>
        <w:rPr>
          <w:noProof/>
        </w:rPr>
        <w:fldChar w:fldCharType="end"/>
      </w:r>
    </w:p>
    <w:p w14:paraId="6A600DEA" w14:textId="77777777" w:rsidR="004D6AE0" w:rsidRDefault="004D6AE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_Toc514749318 \h </w:instrText>
      </w:r>
      <w:r>
        <w:rPr>
          <w:noProof/>
        </w:rPr>
      </w:r>
      <w:r>
        <w:rPr>
          <w:noProof/>
        </w:rPr>
        <w:fldChar w:fldCharType="separate"/>
      </w:r>
      <w:r w:rsidR="002C27A7">
        <w:rPr>
          <w:noProof/>
        </w:rPr>
        <w:t>5</w:t>
      </w:r>
      <w:r>
        <w:rPr>
          <w:noProof/>
        </w:rPr>
        <w:fldChar w:fldCharType="end"/>
      </w:r>
    </w:p>
    <w:p w14:paraId="0202B370"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_Toc514749319 \h </w:instrText>
      </w:r>
      <w:r>
        <w:rPr>
          <w:noProof/>
        </w:rPr>
      </w:r>
      <w:r>
        <w:rPr>
          <w:noProof/>
        </w:rPr>
        <w:fldChar w:fldCharType="separate"/>
      </w:r>
      <w:r w:rsidR="002C27A7">
        <w:rPr>
          <w:noProof/>
        </w:rPr>
        <w:t>6</w:t>
      </w:r>
      <w:r>
        <w:rPr>
          <w:noProof/>
        </w:rPr>
        <w:fldChar w:fldCharType="end"/>
      </w:r>
    </w:p>
    <w:p w14:paraId="3CAA729B" w14:textId="77777777" w:rsidR="004D6AE0" w:rsidRDefault="004D6AE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_Toc514749320 \h </w:instrText>
      </w:r>
      <w:r>
        <w:rPr>
          <w:noProof/>
        </w:rPr>
      </w:r>
      <w:r>
        <w:rPr>
          <w:noProof/>
        </w:rPr>
        <w:fldChar w:fldCharType="separate"/>
      </w:r>
      <w:r w:rsidR="002C27A7">
        <w:rPr>
          <w:noProof/>
        </w:rPr>
        <w:t>6</w:t>
      </w:r>
      <w:r>
        <w:rPr>
          <w:noProof/>
        </w:rPr>
        <w:fldChar w:fldCharType="end"/>
      </w:r>
    </w:p>
    <w:p w14:paraId="71FB7083" w14:textId="77777777" w:rsidR="004D6AE0" w:rsidRDefault="004D6AE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_Toc514749321 \h </w:instrText>
      </w:r>
      <w:r>
        <w:rPr>
          <w:noProof/>
        </w:rPr>
      </w:r>
      <w:r>
        <w:rPr>
          <w:noProof/>
        </w:rPr>
        <w:fldChar w:fldCharType="separate"/>
      </w:r>
      <w:r w:rsidR="002C27A7">
        <w:rPr>
          <w:noProof/>
        </w:rPr>
        <w:t>6</w:t>
      </w:r>
      <w:r>
        <w:rPr>
          <w:noProof/>
        </w:rPr>
        <w:fldChar w:fldCharType="end"/>
      </w:r>
    </w:p>
    <w:p w14:paraId="56183804"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_Toc514749322 \h </w:instrText>
      </w:r>
      <w:r>
        <w:rPr>
          <w:noProof/>
        </w:rPr>
      </w:r>
      <w:r>
        <w:rPr>
          <w:noProof/>
        </w:rPr>
        <w:fldChar w:fldCharType="separate"/>
      </w:r>
      <w:r w:rsidR="002C27A7">
        <w:rPr>
          <w:noProof/>
        </w:rPr>
        <w:t>6</w:t>
      </w:r>
      <w:r>
        <w:rPr>
          <w:noProof/>
        </w:rPr>
        <w:fldChar w:fldCharType="end"/>
      </w:r>
    </w:p>
    <w:p w14:paraId="7A29D6FA" w14:textId="77777777" w:rsidR="004D6AE0" w:rsidRDefault="004D6AE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_Toc514749323 \h </w:instrText>
      </w:r>
      <w:r>
        <w:rPr>
          <w:noProof/>
        </w:rPr>
      </w:r>
      <w:r>
        <w:rPr>
          <w:noProof/>
        </w:rPr>
        <w:fldChar w:fldCharType="separate"/>
      </w:r>
      <w:r w:rsidR="002C27A7">
        <w:rPr>
          <w:noProof/>
        </w:rPr>
        <w:t>7</w:t>
      </w:r>
      <w:r>
        <w:rPr>
          <w:noProof/>
        </w:rPr>
        <w:fldChar w:fldCharType="end"/>
      </w:r>
    </w:p>
    <w:p w14:paraId="322939BF"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_Toc514749324 \h </w:instrText>
      </w:r>
      <w:r>
        <w:rPr>
          <w:noProof/>
        </w:rPr>
      </w:r>
      <w:r>
        <w:rPr>
          <w:noProof/>
        </w:rPr>
        <w:fldChar w:fldCharType="separate"/>
      </w:r>
      <w:r w:rsidR="002C27A7">
        <w:rPr>
          <w:noProof/>
        </w:rPr>
        <w:t>7</w:t>
      </w:r>
      <w:r>
        <w:rPr>
          <w:noProof/>
        </w:rPr>
        <w:fldChar w:fldCharType="end"/>
      </w:r>
    </w:p>
    <w:p w14:paraId="729910DA"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_Toc514749325 \h </w:instrText>
      </w:r>
      <w:r>
        <w:rPr>
          <w:noProof/>
        </w:rPr>
      </w:r>
      <w:r>
        <w:rPr>
          <w:noProof/>
        </w:rPr>
        <w:fldChar w:fldCharType="separate"/>
      </w:r>
      <w:r w:rsidR="002C27A7">
        <w:rPr>
          <w:noProof/>
        </w:rPr>
        <w:t>8</w:t>
      </w:r>
      <w:r>
        <w:rPr>
          <w:noProof/>
        </w:rPr>
        <w:fldChar w:fldCharType="end"/>
      </w:r>
    </w:p>
    <w:p w14:paraId="75286B6F"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_Toc514749326 \h </w:instrText>
      </w:r>
      <w:r>
        <w:rPr>
          <w:noProof/>
        </w:rPr>
      </w:r>
      <w:r>
        <w:rPr>
          <w:noProof/>
        </w:rPr>
        <w:fldChar w:fldCharType="separate"/>
      </w:r>
      <w:r w:rsidR="002C27A7">
        <w:rPr>
          <w:noProof/>
        </w:rPr>
        <w:t>8</w:t>
      </w:r>
      <w:r>
        <w:rPr>
          <w:noProof/>
        </w:rPr>
        <w:fldChar w:fldCharType="end"/>
      </w:r>
    </w:p>
    <w:p w14:paraId="2AAE856D" w14:textId="77777777" w:rsidR="004D6AE0" w:rsidRDefault="004D6AE0">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_Toc514749327 \h </w:instrText>
      </w:r>
      <w:r>
        <w:rPr>
          <w:noProof/>
        </w:rPr>
      </w:r>
      <w:r>
        <w:rPr>
          <w:noProof/>
        </w:rPr>
        <w:fldChar w:fldCharType="separate"/>
      </w:r>
      <w:r w:rsidR="002C27A7">
        <w:rPr>
          <w:noProof/>
        </w:rPr>
        <w:t>8</w:t>
      </w:r>
      <w:r>
        <w:rPr>
          <w:noProof/>
        </w:rPr>
        <w:fldChar w:fldCharType="end"/>
      </w:r>
    </w:p>
    <w:p w14:paraId="04416312" w14:textId="77777777" w:rsidR="004D6AE0" w:rsidRDefault="004D6AE0">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_Toc514749328 \h </w:instrText>
      </w:r>
      <w:r>
        <w:rPr>
          <w:noProof/>
        </w:rPr>
      </w:r>
      <w:r>
        <w:rPr>
          <w:noProof/>
        </w:rPr>
        <w:fldChar w:fldCharType="separate"/>
      </w:r>
      <w:r w:rsidR="002C27A7">
        <w:rPr>
          <w:noProof/>
        </w:rPr>
        <w:t>8</w:t>
      </w:r>
      <w:r>
        <w:rPr>
          <w:noProof/>
        </w:rPr>
        <w:fldChar w:fldCharType="end"/>
      </w:r>
    </w:p>
    <w:p w14:paraId="5B824D0E" w14:textId="77777777" w:rsidR="004D6AE0" w:rsidRDefault="004D6AE0">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_Toc514749329 \h </w:instrText>
      </w:r>
      <w:r>
        <w:rPr>
          <w:noProof/>
        </w:rPr>
      </w:r>
      <w:r>
        <w:rPr>
          <w:noProof/>
        </w:rPr>
        <w:fldChar w:fldCharType="separate"/>
      </w:r>
      <w:r w:rsidR="002C27A7">
        <w:rPr>
          <w:noProof/>
        </w:rPr>
        <w:t>8</w:t>
      </w:r>
      <w:r>
        <w:rPr>
          <w:noProof/>
        </w:rPr>
        <w:fldChar w:fldCharType="end"/>
      </w:r>
    </w:p>
    <w:p w14:paraId="30D2EFAC" w14:textId="77777777" w:rsidR="004D6AE0" w:rsidRDefault="004D6AE0">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_Toc514749330 \h </w:instrText>
      </w:r>
      <w:r>
        <w:rPr>
          <w:noProof/>
        </w:rPr>
      </w:r>
      <w:r>
        <w:rPr>
          <w:noProof/>
        </w:rPr>
        <w:fldChar w:fldCharType="separate"/>
      </w:r>
      <w:r w:rsidR="002C27A7">
        <w:rPr>
          <w:noProof/>
        </w:rPr>
        <w:t>8</w:t>
      </w:r>
      <w:r>
        <w:rPr>
          <w:noProof/>
        </w:rPr>
        <w:fldChar w:fldCharType="end"/>
      </w:r>
    </w:p>
    <w:p w14:paraId="27416E4E" w14:textId="77777777" w:rsidR="004D6AE0" w:rsidRDefault="004D6AE0">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_Toc514749331 \h </w:instrText>
      </w:r>
      <w:r>
        <w:rPr>
          <w:noProof/>
        </w:rPr>
      </w:r>
      <w:r>
        <w:rPr>
          <w:noProof/>
        </w:rPr>
        <w:fldChar w:fldCharType="separate"/>
      </w:r>
      <w:r w:rsidR="002C27A7">
        <w:rPr>
          <w:noProof/>
        </w:rPr>
        <w:t>8</w:t>
      </w:r>
      <w:r>
        <w:rPr>
          <w:noProof/>
        </w:rPr>
        <w:fldChar w:fldCharType="end"/>
      </w:r>
    </w:p>
    <w:p w14:paraId="1431717E" w14:textId="77777777" w:rsidR="004D6AE0" w:rsidRDefault="004D6AE0">
      <w:pPr>
        <w:pStyle w:val="TOC3"/>
        <w:rPr>
          <w:rFonts w:asciiTheme="minorHAnsi" w:eastAsiaTheme="minorEastAsia" w:hAnsiTheme="minorHAnsi" w:cstheme="minorBidi"/>
          <w:iCs w:val="0"/>
          <w:noProof/>
          <w:sz w:val="22"/>
          <w:lang w:val="en-AU" w:eastAsia="en-AU"/>
        </w:rPr>
      </w:pPr>
      <w:r>
        <w:rPr>
          <w:noProof/>
        </w:rPr>
        <w:t>9.6.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_Toc514749332 \h </w:instrText>
      </w:r>
      <w:r>
        <w:rPr>
          <w:noProof/>
        </w:rPr>
      </w:r>
      <w:r>
        <w:rPr>
          <w:noProof/>
        </w:rPr>
        <w:fldChar w:fldCharType="separate"/>
      </w:r>
      <w:r w:rsidR="002C27A7">
        <w:rPr>
          <w:noProof/>
        </w:rPr>
        <w:t>9</w:t>
      </w:r>
      <w:r>
        <w:rPr>
          <w:noProof/>
        </w:rPr>
        <w:fldChar w:fldCharType="end"/>
      </w:r>
    </w:p>
    <w:p w14:paraId="47DBA95E"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_Toc514749333 \h </w:instrText>
      </w:r>
      <w:r>
        <w:rPr>
          <w:noProof/>
        </w:rPr>
      </w:r>
      <w:r>
        <w:rPr>
          <w:noProof/>
        </w:rPr>
        <w:fldChar w:fldCharType="separate"/>
      </w:r>
      <w:r w:rsidR="002C27A7">
        <w:rPr>
          <w:noProof/>
        </w:rPr>
        <w:t>9</w:t>
      </w:r>
      <w:r>
        <w:rPr>
          <w:noProof/>
        </w:rPr>
        <w:fldChar w:fldCharType="end"/>
      </w:r>
    </w:p>
    <w:p w14:paraId="50FD56A3" w14:textId="77777777" w:rsidR="004D6AE0" w:rsidRDefault="004D6AE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_Toc514749334 \h </w:instrText>
      </w:r>
      <w:r>
        <w:rPr>
          <w:noProof/>
        </w:rPr>
      </w:r>
      <w:r>
        <w:rPr>
          <w:noProof/>
        </w:rPr>
        <w:fldChar w:fldCharType="separate"/>
      </w:r>
      <w:r w:rsidR="002C27A7">
        <w:rPr>
          <w:noProof/>
        </w:rPr>
        <w:t>9</w:t>
      </w:r>
      <w:r>
        <w:rPr>
          <w:noProof/>
        </w:rPr>
        <w:fldChar w:fldCharType="end"/>
      </w:r>
    </w:p>
    <w:p w14:paraId="21F17CBD" w14:textId="77777777" w:rsidR="004D6AE0" w:rsidRDefault="004D6AE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_Toc514749335 \h </w:instrText>
      </w:r>
      <w:r>
        <w:rPr>
          <w:noProof/>
        </w:rPr>
      </w:r>
      <w:r>
        <w:rPr>
          <w:noProof/>
        </w:rPr>
        <w:fldChar w:fldCharType="separate"/>
      </w:r>
      <w:r w:rsidR="002C27A7">
        <w:rPr>
          <w:noProof/>
        </w:rPr>
        <w:t>9</w:t>
      </w:r>
      <w:r>
        <w:rPr>
          <w:noProof/>
        </w:rPr>
        <w:fldChar w:fldCharType="end"/>
      </w:r>
    </w:p>
    <w:p w14:paraId="484B2A1D" w14:textId="77777777" w:rsidR="004D6AE0" w:rsidRDefault="004D6AE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_Toc514749336 \h </w:instrText>
      </w:r>
      <w:r>
        <w:rPr>
          <w:noProof/>
        </w:rPr>
      </w:r>
      <w:r>
        <w:rPr>
          <w:noProof/>
        </w:rPr>
        <w:fldChar w:fldCharType="separate"/>
      </w:r>
      <w:r w:rsidR="002C27A7">
        <w:rPr>
          <w:noProof/>
        </w:rPr>
        <w:t>10</w:t>
      </w:r>
      <w:r>
        <w:rPr>
          <w:noProof/>
        </w:rPr>
        <w:fldChar w:fldCharType="end"/>
      </w:r>
    </w:p>
    <w:p w14:paraId="069B7102" w14:textId="77777777" w:rsidR="004D6AE0" w:rsidRDefault="004D6AE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_Toc514749337 \h </w:instrText>
      </w:r>
      <w:r>
        <w:rPr>
          <w:noProof/>
        </w:rPr>
      </w:r>
      <w:r>
        <w:rPr>
          <w:noProof/>
        </w:rPr>
        <w:fldChar w:fldCharType="separate"/>
      </w:r>
      <w:r w:rsidR="002C27A7">
        <w:rPr>
          <w:noProof/>
        </w:rPr>
        <w:t>10</w:t>
      </w:r>
      <w:r>
        <w:rPr>
          <w:noProof/>
        </w:rPr>
        <w:fldChar w:fldCharType="end"/>
      </w:r>
    </w:p>
    <w:p w14:paraId="144AFE5F" w14:textId="77777777" w:rsidR="004D6AE0" w:rsidRDefault="004D6AE0">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_Toc514749338 \h </w:instrText>
      </w:r>
      <w:r>
        <w:rPr>
          <w:noProof/>
        </w:rPr>
      </w:r>
      <w:r>
        <w:rPr>
          <w:noProof/>
        </w:rPr>
        <w:fldChar w:fldCharType="separate"/>
      </w:r>
      <w:r w:rsidR="002C27A7">
        <w:rPr>
          <w:noProof/>
        </w:rPr>
        <w:t>10</w:t>
      </w:r>
      <w:r>
        <w:rPr>
          <w:noProof/>
        </w:rPr>
        <w:fldChar w:fldCharType="end"/>
      </w:r>
    </w:p>
    <w:p w14:paraId="1C0D2F2C" w14:textId="77777777" w:rsidR="004D6AE0" w:rsidRDefault="004D6AE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_Toc514749339 \h </w:instrText>
      </w:r>
      <w:r>
        <w:rPr>
          <w:noProof/>
        </w:rPr>
      </w:r>
      <w:r>
        <w:rPr>
          <w:noProof/>
        </w:rPr>
        <w:fldChar w:fldCharType="separate"/>
      </w:r>
      <w:r w:rsidR="002C27A7">
        <w:rPr>
          <w:noProof/>
        </w:rPr>
        <w:t>11</w:t>
      </w:r>
      <w:r>
        <w:rPr>
          <w:noProof/>
        </w:rPr>
        <w:fldChar w:fldCharType="end"/>
      </w:r>
    </w:p>
    <w:p w14:paraId="40D7685A" w14:textId="77777777" w:rsidR="004D6AE0" w:rsidRDefault="004D6AE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_Toc514749340 \h </w:instrText>
      </w:r>
      <w:r>
        <w:rPr>
          <w:noProof/>
        </w:rPr>
      </w:r>
      <w:r>
        <w:rPr>
          <w:noProof/>
        </w:rPr>
        <w:fldChar w:fldCharType="separate"/>
      </w:r>
      <w:r w:rsidR="002C27A7">
        <w:rPr>
          <w:noProof/>
        </w:rPr>
        <w:t>13</w:t>
      </w:r>
      <w:r>
        <w:rPr>
          <w:noProof/>
        </w:rPr>
        <w:fldChar w:fldCharType="end"/>
      </w:r>
    </w:p>
    <w:p w14:paraId="19D2A679" w14:textId="77777777" w:rsidR="009C3C8B" w:rsidRDefault="004A238A" w:rsidP="00DD3C0D">
      <w:r>
        <w:rPr>
          <w:rFonts w:eastAsia="Calibri"/>
          <w:szCs w:val="28"/>
          <w:lang w:val="en-US"/>
        </w:rPr>
        <w:fldChar w:fldCharType="end"/>
      </w:r>
    </w:p>
    <w:p w14:paraId="4149393D" w14:textId="77777777" w:rsidR="009C3C8B" w:rsidRDefault="009C3C8B" w:rsidP="009C3C8B">
      <w:pPr>
        <w:tabs>
          <w:tab w:val="left" w:pos="5910"/>
        </w:tabs>
      </w:pPr>
    </w:p>
    <w:p w14:paraId="3125A55D" w14:textId="77777777" w:rsidR="00DD3C0D" w:rsidRPr="009C3C8B" w:rsidRDefault="009C3C8B" w:rsidP="009C3C8B">
      <w:pPr>
        <w:tabs>
          <w:tab w:val="left" w:pos="5910"/>
        </w:tabs>
        <w:sectPr w:rsidR="00DD3C0D" w:rsidRPr="009C3C8B" w:rsidSect="0002331D">
          <w:footerReference w:type="default" r:id="rId15"/>
          <w:footerReference w:type="first" r:id="rId16"/>
          <w:pgSz w:w="11907" w:h="16840" w:code="9"/>
          <w:pgMar w:top="1418" w:right="1418" w:bottom="1276" w:left="1701" w:header="709" w:footer="709" w:gutter="0"/>
          <w:cols w:space="720"/>
          <w:docGrid w:linePitch="360"/>
        </w:sectPr>
      </w:pPr>
      <w:r>
        <w:tab/>
      </w:r>
    </w:p>
    <w:p w14:paraId="0C45B036" w14:textId="77777777" w:rsidR="00CE6D9D" w:rsidRPr="00F40BDA" w:rsidRDefault="0085356D" w:rsidP="0085356D">
      <w:pPr>
        <w:pStyle w:val="Heading2"/>
      </w:pPr>
      <w:bookmarkStart w:id="4" w:name="_Toc458420391"/>
      <w:bookmarkStart w:id="5" w:name="_Toc462824846"/>
      <w:bookmarkStart w:id="6" w:name="_Toc496536648"/>
      <w:bookmarkStart w:id="7" w:name="_Toc508875013"/>
      <w:bookmarkStart w:id="8" w:name="_Toc514749310"/>
      <w:r>
        <w:lastRenderedPageBreak/>
        <w:t>Cyber Security Small Business Program</w:t>
      </w:r>
      <w:bookmarkEnd w:id="4"/>
      <w:bookmarkEnd w:id="5"/>
      <w:r>
        <w:t xml:space="preserve"> </w:t>
      </w:r>
      <w:r w:rsidR="00F7040C">
        <w:t>p</w:t>
      </w:r>
      <w:r w:rsidR="00CE6D9D">
        <w:t>rocess</w:t>
      </w:r>
      <w:r w:rsidR="009F5A19">
        <w:t>es</w:t>
      </w:r>
      <w:bookmarkEnd w:id="6"/>
      <w:bookmarkEnd w:id="7"/>
      <w:bookmarkEnd w:id="8"/>
    </w:p>
    <w:p w14:paraId="6885CFC5" w14:textId="77777777" w:rsidR="00CE6D9D" w:rsidRDefault="006842E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The </w:t>
      </w:r>
      <w:r w:rsidRPr="006842E2">
        <w:rPr>
          <w:b/>
        </w:rPr>
        <w:t xml:space="preserve">Cyber Security Small Business Program </w:t>
      </w:r>
      <w:r w:rsidR="00CE6D9D" w:rsidRPr="00F40BDA">
        <w:rPr>
          <w:b/>
        </w:rPr>
        <w:t xml:space="preserve">is designed to </w:t>
      </w:r>
      <w:r w:rsidR="00CE6D9D">
        <w:rPr>
          <w:b/>
        </w:rPr>
        <w:t>achieve</w:t>
      </w:r>
      <w:r w:rsidR="00CE6D9D" w:rsidRPr="00F40BDA">
        <w:rPr>
          <w:b/>
        </w:rPr>
        <w:t xml:space="preserve"> Australian Government </w:t>
      </w:r>
      <w:r w:rsidR="00CE6D9D">
        <w:rPr>
          <w:b/>
        </w:rPr>
        <w:t>objectives</w:t>
      </w:r>
      <w:r w:rsidR="00CE6D9D" w:rsidRPr="00F40BDA">
        <w:rPr>
          <w:b/>
        </w:rPr>
        <w:t xml:space="preserve"> </w:t>
      </w:r>
    </w:p>
    <w:p w14:paraId="7080B5B2" w14:textId="1B51B08B" w:rsidR="00CE6D9D" w:rsidRDefault="00795BA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w:t>
      </w:r>
      <w:r w:rsidR="00CE6D9D">
        <w:t xml:space="preserve">contributes to </w:t>
      </w:r>
      <w:r w:rsidR="00906EA8">
        <w:t xml:space="preserve">the </w:t>
      </w:r>
      <w:r w:rsidR="0085356D" w:rsidRPr="0085356D">
        <w:t>Department of Industry, Innovation and Science</w:t>
      </w:r>
      <w:r w:rsidR="00CE6D9D">
        <w:t>’s Outcome</w:t>
      </w:r>
      <w:r>
        <w:t xml:space="preserve"> 1</w:t>
      </w:r>
      <w:r w:rsidR="00306AAA">
        <w:t>:</w:t>
      </w:r>
      <w:r w:rsidR="006E5314">
        <w:t xml:space="preserve"> </w:t>
      </w:r>
      <w:r w:rsidR="00306AAA">
        <w:t>Enabling growth and productivity for globally competitive industries through supporting science and commercialisation, growing business investment and improving business capability and streamlining regulation</w:t>
      </w:r>
      <w:r w:rsidR="00CE6D9D">
        <w:t>.</w:t>
      </w:r>
      <w:r w:rsidR="00306AAA">
        <w:t xml:space="preserve"> </w:t>
      </w:r>
      <w:r w:rsidR="00CE6D9D" w:rsidRPr="00F40BDA">
        <w:t xml:space="preserve">The </w:t>
      </w:r>
      <w:r w:rsidR="00C659C4">
        <w:t>department</w:t>
      </w:r>
      <w:r>
        <w:t xml:space="preserve"> has worked </w:t>
      </w:r>
      <w:r w:rsidR="00CE6D9D" w:rsidRPr="00F40BDA">
        <w:t xml:space="preserve">with stakeholders to plan and design the grant </w:t>
      </w:r>
      <w:r w:rsidR="00CE6D9D">
        <w:t>program according to</w:t>
      </w:r>
      <w:r w:rsidR="00CE6D9D" w:rsidRPr="00F40BDA">
        <w:t xml:space="preserve"> the </w:t>
      </w:r>
      <w:r w:rsidR="00CE6D9D" w:rsidRPr="00F40BDA">
        <w:rPr>
          <w:i/>
        </w:rPr>
        <w:t>Commonwealth Grants Rules and Guidelines</w:t>
      </w:r>
      <w:r w:rsidR="00CE6D9D" w:rsidRPr="00F40BDA">
        <w:t>.</w:t>
      </w:r>
    </w:p>
    <w:p w14:paraId="14C7548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E031B1C" w14:textId="77777777" w:rsidR="00CE6D9D" w:rsidRDefault="00CE6D9D" w:rsidP="00A47D99">
      <w:pPr>
        <w:pBdr>
          <w:top w:val="single" w:sz="4" w:space="1" w:color="auto"/>
          <w:left w:val="single" w:sz="4" w:space="4" w:color="auto"/>
          <w:bottom w:val="single" w:sz="4" w:space="1" w:color="auto"/>
          <w:right w:val="single" w:sz="4" w:space="4" w:color="auto"/>
        </w:pBdr>
        <w:spacing w:after="0"/>
        <w:jc w:val="center"/>
        <w:rPr>
          <w:b/>
        </w:rPr>
      </w:pPr>
      <w:r w:rsidRPr="00F40BDA">
        <w:rPr>
          <w:b/>
        </w:rPr>
        <w:t>The grant opportunity opens</w:t>
      </w:r>
    </w:p>
    <w:p w14:paraId="1833C702" w14:textId="77777777" w:rsidR="00CE6D9D" w:rsidRDefault="00CE6D9D" w:rsidP="00A47D99">
      <w:pPr>
        <w:pBdr>
          <w:top w:val="single" w:sz="4" w:space="1" w:color="auto"/>
          <w:left w:val="single" w:sz="4" w:space="4" w:color="auto"/>
          <w:bottom w:val="single" w:sz="4" w:space="1" w:color="auto"/>
          <w:right w:val="single" w:sz="4" w:space="4" w:color="auto"/>
        </w:pBdr>
        <w:spacing w:after="0"/>
        <w:jc w:val="center"/>
      </w:pPr>
      <w:r>
        <w:t>We publish t</w:t>
      </w:r>
      <w:r w:rsidRPr="00F40BDA">
        <w:t xml:space="preserve">he grant guidelines </w:t>
      </w:r>
      <w:r>
        <w:t xml:space="preserve">on </w:t>
      </w:r>
      <w:r w:rsidR="00C659C4">
        <w:t>business.gov.au</w:t>
      </w:r>
      <w:r w:rsidR="00C43785">
        <w:t xml:space="preserve"> and GrantConnect</w:t>
      </w:r>
      <w:r w:rsidR="00795BA6">
        <w:t>.</w:t>
      </w:r>
    </w:p>
    <w:p w14:paraId="3FB669DD" w14:textId="00E367A1" w:rsidR="00A47D99" w:rsidRDefault="00A47D99" w:rsidP="00A47D99">
      <w:pPr>
        <w:spacing w:after="0"/>
        <w:jc w:val="center"/>
        <w:rPr>
          <w:b/>
        </w:rPr>
      </w:pPr>
      <w:r w:rsidRPr="00F40BDA">
        <w:rPr>
          <w:rFonts w:ascii="Wingdings" w:hAnsi="Wingdings"/>
          <w:szCs w:val="20"/>
        </w:rPr>
        <w:t></w:t>
      </w:r>
    </w:p>
    <w:p w14:paraId="73697EAF" w14:textId="70768EE0" w:rsidR="00C26DD1" w:rsidRDefault="00C26DD1" w:rsidP="00A47D99">
      <w:pPr>
        <w:pBdr>
          <w:top w:val="single" w:sz="4" w:space="1" w:color="auto"/>
          <w:left w:val="single" w:sz="4" w:space="4" w:color="auto"/>
          <w:bottom w:val="single" w:sz="4" w:space="1" w:color="auto"/>
          <w:right w:val="single" w:sz="4" w:space="4" w:color="auto"/>
        </w:pBdr>
        <w:spacing w:after="0"/>
        <w:jc w:val="center"/>
        <w:rPr>
          <w:b/>
        </w:rPr>
      </w:pPr>
      <w:r w:rsidRPr="00947729">
        <w:rPr>
          <w:b/>
        </w:rPr>
        <w:t xml:space="preserve">You </w:t>
      </w:r>
      <w:r>
        <w:rPr>
          <w:b/>
        </w:rPr>
        <w:t xml:space="preserve">receive and pay for a </w:t>
      </w:r>
      <w:r w:rsidR="007E63A9">
        <w:rPr>
          <w:b/>
        </w:rPr>
        <w:t>certified s</w:t>
      </w:r>
      <w:r>
        <w:rPr>
          <w:b/>
        </w:rPr>
        <w:t xml:space="preserve">mall </w:t>
      </w:r>
      <w:r w:rsidR="007E63A9">
        <w:rPr>
          <w:b/>
        </w:rPr>
        <w:t>b</w:t>
      </w:r>
      <w:r>
        <w:rPr>
          <w:b/>
        </w:rPr>
        <w:t xml:space="preserve">usiness </w:t>
      </w:r>
      <w:r w:rsidR="007E63A9">
        <w:rPr>
          <w:b/>
        </w:rPr>
        <w:t>h</w:t>
      </w:r>
      <w:r>
        <w:rPr>
          <w:b/>
        </w:rPr>
        <w:t xml:space="preserve">ealth </w:t>
      </w:r>
      <w:r w:rsidR="007E63A9">
        <w:rPr>
          <w:b/>
        </w:rPr>
        <w:t>c</w:t>
      </w:r>
      <w:r>
        <w:rPr>
          <w:b/>
        </w:rPr>
        <w:t>heck</w:t>
      </w:r>
    </w:p>
    <w:p w14:paraId="084677D5" w14:textId="25ACB454" w:rsidR="00A47D99" w:rsidRPr="00C26DD1" w:rsidRDefault="00A47D99" w:rsidP="00A47D99">
      <w:pPr>
        <w:pBdr>
          <w:top w:val="single" w:sz="4" w:space="1" w:color="auto"/>
          <w:left w:val="single" w:sz="4" w:space="4" w:color="auto"/>
          <w:bottom w:val="single" w:sz="4" w:space="1" w:color="auto"/>
          <w:right w:val="single" w:sz="4" w:space="4" w:color="auto"/>
        </w:pBdr>
        <w:spacing w:after="0"/>
        <w:jc w:val="center"/>
        <w:rPr>
          <w:b/>
        </w:rPr>
      </w:pPr>
      <w:r>
        <w:t>You register for and receive a certified small business health check through CREST and pay for the service on receipt of a tax invoice from the CREST approved provider</w:t>
      </w:r>
    </w:p>
    <w:p w14:paraId="3300A0F9" w14:textId="43587023" w:rsidR="00C26DD1" w:rsidRPr="00F40BDA" w:rsidRDefault="00C26DD1" w:rsidP="00983AB2">
      <w:pPr>
        <w:spacing w:after="0"/>
        <w:jc w:val="center"/>
        <w:rPr>
          <w:rFonts w:ascii="Wingdings" w:hAnsi="Wingdings"/>
          <w:szCs w:val="20"/>
        </w:rPr>
      </w:pPr>
      <w:r w:rsidRPr="00F40BDA">
        <w:rPr>
          <w:rFonts w:ascii="Wingdings" w:hAnsi="Wingdings"/>
          <w:szCs w:val="20"/>
        </w:rPr>
        <w:t></w:t>
      </w:r>
    </w:p>
    <w:p w14:paraId="2ED22F4D" w14:textId="5D8498F5" w:rsidR="00A47D99" w:rsidRPr="00947729" w:rsidRDefault="00CE6D9D" w:rsidP="00A47D9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092C3486" w14:textId="77777777" w:rsidR="00CE6D9D" w:rsidRPr="00F40BDA" w:rsidRDefault="00CE6D9D" w:rsidP="00983AB2">
      <w:pPr>
        <w:spacing w:after="0"/>
        <w:jc w:val="center"/>
        <w:rPr>
          <w:rFonts w:ascii="Wingdings" w:hAnsi="Wingdings"/>
          <w:szCs w:val="20"/>
        </w:rPr>
      </w:pPr>
      <w:r w:rsidRPr="00F40BDA">
        <w:rPr>
          <w:rFonts w:ascii="Wingdings" w:hAnsi="Wingdings"/>
          <w:szCs w:val="20"/>
        </w:rPr>
        <w:t></w:t>
      </w:r>
    </w:p>
    <w:p w14:paraId="7FE7B19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69622C2" w14:textId="02A20282" w:rsidR="00041716" w:rsidRDefault="006842E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w:t>
      </w:r>
      <w:r w:rsidRPr="006842E2">
        <w:t xml:space="preserve">e will assess and approve applications in the order we receive them, subject to </w:t>
      </w:r>
      <w:r w:rsidR="00497AFF">
        <w:t>available</w:t>
      </w:r>
      <w:r w:rsidRPr="006842E2">
        <w:t xml:space="preserve"> funding. </w:t>
      </w:r>
    </w:p>
    <w:p w14:paraId="78C0725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9F0972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6DE2A72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2B32642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739B50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BE31E4C" w14:textId="1C46DFB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230DFF0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AFDC34D" w14:textId="5AD4896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r w:rsidR="00A47D99">
        <w:rPr>
          <w:b/>
        </w:rPr>
        <w:t xml:space="preserve"> and make a payment</w:t>
      </w:r>
    </w:p>
    <w:p w14:paraId="243A424E" w14:textId="2C9503A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r w:rsidR="00A47D99">
        <w:t xml:space="preserve"> by approval letter and pay </w:t>
      </w:r>
      <w:r w:rsidR="000E51D2">
        <w:t xml:space="preserve">the </w:t>
      </w:r>
      <w:r w:rsidR="00A47D99">
        <w:t>grant amount</w:t>
      </w:r>
    </w:p>
    <w:p w14:paraId="6A0E826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2682195"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9C3C8B">
        <w:rPr>
          <w:b/>
        </w:rPr>
        <w:t>p</w:t>
      </w:r>
      <w:r w:rsidR="00EF2600" w:rsidRPr="00EF2600">
        <w:rPr>
          <w:b/>
        </w:rPr>
        <w:t>rogram</w:t>
      </w:r>
    </w:p>
    <w:p w14:paraId="2FDD18FD" w14:textId="77777777" w:rsidR="00795BA6" w:rsidRDefault="00CE6D9D" w:rsidP="00795BA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9C3C8B">
        <w:t>p</w:t>
      </w:r>
      <w:r w:rsidR="00EF2600" w:rsidRPr="00EF2600">
        <w:t xml:space="preserve">rogram </w:t>
      </w:r>
      <w:r w:rsidRPr="00C659C4">
        <w:t>as a whole. We base this on information you provide to us and that we collect from various sources.</w:t>
      </w:r>
      <w:r w:rsidRPr="00F40BDA">
        <w:t xml:space="preserve"> </w:t>
      </w:r>
    </w:p>
    <w:p w14:paraId="50145CCE" w14:textId="77777777" w:rsidR="00795BA6" w:rsidRDefault="00795BA6">
      <w:pPr>
        <w:spacing w:before="0" w:after="0" w:line="240" w:lineRule="auto"/>
        <w:rPr>
          <w:rFonts w:cstheme="minorHAnsi"/>
          <w:b/>
          <w:bCs/>
          <w:iCs w:val="0"/>
          <w:color w:val="264F90"/>
          <w:sz w:val="32"/>
          <w:szCs w:val="32"/>
        </w:rPr>
      </w:pPr>
      <w:bookmarkStart w:id="9" w:name="_Toc496536649"/>
      <w:r>
        <w:br w:type="page"/>
      </w:r>
    </w:p>
    <w:p w14:paraId="38391BD6" w14:textId="77777777" w:rsidR="00686047" w:rsidRPr="000553F2" w:rsidRDefault="00686047" w:rsidP="00B400E6">
      <w:pPr>
        <w:pStyle w:val="Heading2"/>
      </w:pPr>
      <w:bookmarkStart w:id="10" w:name="_Toc508875014"/>
      <w:bookmarkStart w:id="11" w:name="_Toc514749311"/>
      <w:r>
        <w:lastRenderedPageBreak/>
        <w:t>About the grant program</w:t>
      </w:r>
      <w:bookmarkEnd w:id="9"/>
      <w:bookmarkEnd w:id="10"/>
      <w:bookmarkEnd w:id="11"/>
    </w:p>
    <w:p w14:paraId="01EDA1C9" w14:textId="77777777" w:rsidR="00686047" w:rsidRDefault="00686047" w:rsidP="00686047">
      <w:r>
        <w:t xml:space="preserve">The </w:t>
      </w:r>
      <w:r w:rsidR="0074410D" w:rsidRPr="0074410D">
        <w:t>Cyber Security Small Business Program</w:t>
      </w:r>
      <w:r w:rsidR="0074410D" w:rsidRPr="0074410D" w:rsidDel="0074410D">
        <w:t xml:space="preserve"> </w:t>
      </w:r>
      <w:r>
        <w:t>(the program)</w:t>
      </w:r>
      <w:r w:rsidR="00306AAA">
        <w:t xml:space="preserve"> was announced as part of </w:t>
      </w:r>
      <w:hyperlink r:id="rId17" w:history="1">
        <w:r w:rsidR="00D60224" w:rsidRPr="00D60224">
          <w:rPr>
            <w:rStyle w:val="Hyperlink"/>
          </w:rPr>
          <w:t>Australia’s Cyber Security Strategy</w:t>
        </w:r>
      </w:hyperlink>
      <w:r w:rsidR="00D60224">
        <w:rPr>
          <w:rStyle w:val="FootnoteReference"/>
        </w:rPr>
        <w:footnoteReference w:id="2"/>
      </w:r>
      <w:r w:rsidR="00546DD3">
        <w:t xml:space="preserve"> </w:t>
      </w:r>
      <w:r w:rsidR="00306AAA">
        <w:t xml:space="preserve">and </w:t>
      </w:r>
      <w:r>
        <w:t xml:space="preserve">will run over </w:t>
      </w:r>
      <w:r w:rsidR="0074410D">
        <w:t xml:space="preserve">two </w:t>
      </w:r>
      <w:r>
        <w:t xml:space="preserve">years from </w:t>
      </w:r>
      <w:r w:rsidR="00514D6D" w:rsidRPr="00514D6D">
        <w:t xml:space="preserve">2018-19 </w:t>
      </w:r>
      <w:r>
        <w:t xml:space="preserve">to </w:t>
      </w:r>
      <w:r w:rsidR="00514D6D">
        <w:t>2019-20.</w:t>
      </w:r>
      <w:r>
        <w:t xml:space="preserve"> </w:t>
      </w:r>
    </w:p>
    <w:p w14:paraId="1464429C" w14:textId="77777777" w:rsidR="0017058C" w:rsidRDefault="0017058C" w:rsidP="00D60224">
      <w:r w:rsidRPr="00CE74C0">
        <w:t xml:space="preserve">The </w:t>
      </w:r>
      <w:r w:rsidR="00D60224">
        <w:t>p</w:t>
      </w:r>
      <w:r w:rsidRPr="00CE74C0">
        <w:t xml:space="preserve">rogram </w:t>
      </w:r>
      <w:r w:rsidR="002A20EB">
        <w:t xml:space="preserve">has </w:t>
      </w:r>
      <w:r w:rsidR="00D60224">
        <w:t>t</w:t>
      </w:r>
      <w:r w:rsidRPr="00CE74C0">
        <w:t>wo related parts</w:t>
      </w:r>
      <w:r>
        <w:t xml:space="preserve"> to address the increasing threat of cybercrime to small business</w:t>
      </w:r>
      <w:r w:rsidRPr="00CE74C0">
        <w:t xml:space="preserve">: </w:t>
      </w:r>
    </w:p>
    <w:p w14:paraId="655C230E" w14:textId="228B8203" w:rsidR="0017058C" w:rsidRDefault="005904BD" w:rsidP="0017058C">
      <w:pPr>
        <w:pStyle w:val="ListBullet"/>
      </w:pPr>
      <w:r>
        <w:t xml:space="preserve">a </w:t>
      </w:r>
      <w:r w:rsidR="0017058C" w:rsidRPr="00CE74C0">
        <w:t xml:space="preserve">grant to the </w:t>
      </w:r>
      <w:hyperlink r:id="rId18" w:history="1">
        <w:r w:rsidR="0017058C" w:rsidRPr="00497AFF">
          <w:rPr>
            <w:rStyle w:val="Hyperlink"/>
          </w:rPr>
          <w:t xml:space="preserve">Council of Registered Ethical Security Testers </w:t>
        </w:r>
        <w:r w:rsidR="00254609" w:rsidRPr="00497AFF">
          <w:rPr>
            <w:rStyle w:val="Hyperlink"/>
          </w:rPr>
          <w:t>Australia New Zealand</w:t>
        </w:r>
      </w:hyperlink>
      <w:r w:rsidR="00254609">
        <w:t xml:space="preserve"> (CREST</w:t>
      </w:r>
      <w:r w:rsidR="0017058C" w:rsidRPr="00CE74C0">
        <w:t xml:space="preserve">) to </w:t>
      </w:r>
      <w:r w:rsidR="0017058C">
        <w:t>assist in growing the pool of CREST</w:t>
      </w:r>
      <w:r w:rsidR="00254609">
        <w:t xml:space="preserve"> </w:t>
      </w:r>
      <w:r w:rsidR="0017058C">
        <w:t>approved members, and to expand its range of quality assured cyber security services</w:t>
      </w:r>
      <w:r>
        <w:t>.</w:t>
      </w:r>
      <w:r w:rsidR="0017058C">
        <w:t xml:space="preserve"> </w:t>
      </w:r>
      <w:r>
        <w:t>This grant was approved through separate program guidelines.</w:t>
      </w:r>
    </w:p>
    <w:p w14:paraId="1AB9AC66" w14:textId="35B513EE" w:rsidR="0017058C" w:rsidRDefault="008604CC" w:rsidP="0017058C">
      <w:pPr>
        <w:pStyle w:val="ListBullet"/>
      </w:pPr>
      <w:r>
        <w:t xml:space="preserve">a grant of up to $2,100 to small businesses </w:t>
      </w:r>
      <w:r w:rsidR="005017A0">
        <w:t>for 50</w:t>
      </w:r>
      <w:r w:rsidR="00F63556">
        <w:t xml:space="preserve"> per cent</w:t>
      </w:r>
      <w:r w:rsidR="005017A0">
        <w:t xml:space="preserve"> of the value of</w:t>
      </w:r>
      <w:r>
        <w:t xml:space="preserve"> </w:t>
      </w:r>
      <w:r w:rsidR="009E55E2">
        <w:t>a</w:t>
      </w:r>
      <w:r w:rsidR="00847533">
        <w:t xml:space="preserve"> certified </w:t>
      </w:r>
      <w:r w:rsidR="00A16F68">
        <w:t>small business health check</w:t>
      </w:r>
      <w:r w:rsidR="00D24FDA">
        <w:t>.</w:t>
      </w:r>
      <w:r w:rsidR="00A16F68">
        <w:t xml:space="preserve">  </w:t>
      </w:r>
    </w:p>
    <w:p w14:paraId="60179680" w14:textId="77777777" w:rsidR="00686047" w:rsidRDefault="00686047" w:rsidP="005F2A4B">
      <w:pPr>
        <w:spacing w:after="80"/>
      </w:pPr>
      <w:r w:rsidRPr="00077C3D">
        <w:t xml:space="preserve">The </w:t>
      </w:r>
      <w:r w:rsidR="008C6462">
        <w:t xml:space="preserve">objective of the program </w:t>
      </w:r>
      <w:r w:rsidR="00514D6D">
        <w:t>is to</w:t>
      </w:r>
      <w:r w:rsidR="00514D6D" w:rsidRPr="000B274C">
        <w:t xml:space="preserve"> </w:t>
      </w:r>
      <w:r w:rsidR="003D2D4B">
        <w:t>improve</w:t>
      </w:r>
      <w:r w:rsidR="003D2D4B" w:rsidRPr="000B274C">
        <w:t xml:space="preserve"> </w:t>
      </w:r>
      <w:r w:rsidR="00514D6D" w:rsidRPr="000B274C">
        <w:t>cyber security for Australian small businesses.</w:t>
      </w:r>
    </w:p>
    <w:p w14:paraId="03F5975A" w14:textId="77777777" w:rsidR="00686047" w:rsidRDefault="002A20EB" w:rsidP="005F2A4B">
      <w:pPr>
        <w:spacing w:after="80"/>
      </w:pPr>
      <w:r>
        <w:t>I</w:t>
      </w:r>
      <w:r w:rsidR="00686047">
        <w:t>nten</w:t>
      </w:r>
      <w:r w:rsidR="008C6462">
        <w:t>ded outcomes of the program are</w:t>
      </w:r>
      <w:r w:rsidR="00983E4A">
        <w:t>:</w:t>
      </w:r>
    </w:p>
    <w:p w14:paraId="7FBC0BEB" w14:textId="77777777" w:rsidR="00514D6D" w:rsidRDefault="002A20EB" w:rsidP="00514D6D">
      <w:pPr>
        <w:pStyle w:val="ListBullet"/>
      </w:pPr>
      <w:r>
        <w:t>an increase in</w:t>
      </w:r>
      <w:r w:rsidR="00514D6D">
        <w:t xml:space="preserve"> </w:t>
      </w:r>
      <w:r w:rsidR="00092712">
        <w:t xml:space="preserve">approved </w:t>
      </w:r>
      <w:r w:rsidR="00514D6D">
        <w:t xml:space="preserve">experts </w:t>
      </w:r>
      <w:r>
        <w:t xml:space="preserve">available to assist small businesses </w:t>
      </w:r>
      <w:r w:rsidR="00514D6D">
        <w:t>assess their cyber security, helping them to take responsibility for the security of their own networks</w:t>
      </w:r>
    </w:p>
    <w:p w14:paraId="6C22275C" w14:textId="77777777" w:rsidR="00514D6D" w:rsidRDefault="00514D6D" w:rsidP="00514D6D">
      <w:pPr>
        <w:pStyle w:val="ListBullet"/>
      </w:pPr>
      <w:r>
        <w:t>small businesses understand their potential cyber security vulnerabilities and where to find trusted cyber security advice</w:t>
      </w:r>
    </w:p>
    <w:p w14:paraId="754CF153" w14:textId="77777777" w:rsidR="00514D6D" w:rsidRDefault="00514D6D" w:rsidP="00514D6D">
      <w:pPr>
        <w:pStyle w:val="ListBullet"/>
      </w:pPr>
      <w:r>
        <w:t xml:space="preserve">small businesses </w:t>
      </w:r>
      <w:r w:rsidR="002A20EB">
        <w:t>have</w:t>
      </w:r>
      <w:r>
        <w:t xml:space="preserve"> the knowledge they need to make considered cyber security investments to protect their business long term</w:t>
      </w:r>
    </w:p>
    <w:p w14:paraId="23D2F590" w14:textId="7C747CCE" w:rsidR="00686047" w:rsidRPr="000F576B" w:rsidRDefault="00686047" w:rsidP="00686047">
      <w:r>
        <w:t xml:space="preserve">We administer the program according to </w:t>
      </w:r>
      <w:r w:rsidRPr="00045933">
        <w:t xml:space="preserve">the </w:t>
      </w:r>
      <w:hyperlink r:id="rId19" w:history="1">
        <w:r w:rsidRPr="00D60224">
          <w:rPr>
            <w:i/>
          </w:rPr>
          <w:t>Commonwealth Grants Rules and Guidelines</w:t>
        </w:r>
        <w:r w:rsidRPr="00686047">
          <w:t xml:space="preserve"> (CGRGs)</w:t>
        </w:r>
      </w:hyperlink>
      <w:r w:rsidRPr="00686047">
        <w:rPr>
          <w:vertAlign w:val="superscript"/>
        </w:rPr>
        <w:footnoteReference w:id="3"/>
      </w:r>
      <w:r w:rsidRPr="00686047">
        <w:t>.</w:t>
      </w:r>
    </w:p>
    <w:p w14:paraId="6F236B41" w14:textId="77777777" w:rsidR="003001C7" w:rsidRDefault="0074410D" w:rsidP="00F239D4">
      <w:pPr>
        <w:pStyle w:val="Heading3"/>
      </w:pPr>
      <w:bookmarkStart w:id="12" w:name="_Toc496536650"/>
      <w:r w:rsidRPr="001844D5" w:rsidDel="0074410D">
        <w:t xml:space="preserve"> </w:t>
      </w:r>
      <w:bookmarkStart w:id="13" w:name="_Toc508875015"/>
      <w:bookmarkStart w:id="14" w:name="_Toc514749312"/>
      <w:r w:rsidR="00686047" w:rsidRPr="001844D5">
        <w:t>About</w:t>
      </w:r>
      <w:r w:rsidR="00686047">
        <w:t xml:space="preserve"> the </w:t>
      </w:r>
      <w:r w:rsidR="00F239D4" w:rsidRPr="00F239D4">
        <w:t xml:space="preserve">Cyber Security Small Business Program </w:t>
      </w:r>
      <w:r w:rsidR="00686047">
        <w:t>grant opportunity</w:t>
      </w:r>
      <w:bookmarkEnd w:id="12"/>
      <w:bookmarkEnd w:id="13"/>
      <w:bookmarkEnd w:id="14"/>
    </w:p>
    <w:p w14:paraId="3CD68391" w14:textId="7D654714" w:rsidR="00AA7A87" w:rsidRPr="009A52BE" w:rsidRDefault="00AA7A87" w:rsidP="00AA7A87">
      <w:pPr>
        <w:rPr>
          <w:rFonts w:cs="Arial"/>
          <w:szCs w:val="20"/>
        </w:rPr>
      </w:pPr>
      <w:r w:rsidRPr="00AA7A87">
        <w:rPr>
          <w:rFonts w:cs="Arial"/>
          <w:szCs w:val="20"/>
        </w:rPr>
        <w:t xml:space="preserve">These </w:t>
      </w:r>
      <w:r w:rsidR="005904BD">
        <w:rPr>
          <w:rFonts w:cs="Arial"/>
          <w:szCs w:val="20"/>
        </w:rPr>
        <w:t xml:space="preserve">grant opportunity </w:t>
      </w:r>
      <w:r w:rsidRPr="00AA7A87">
        <w:rPr>
          <w:rFonts w:cs="Arial"/>
          <w:szCs w:val="20"/>
        </w:rPr>
        <w:t xml:space="preserve">guidelines contain information </w:t>
      </w:r>
      <w:r w:rsidR="005904BD">
        <w:rPr>
          <w:rFonts w:cs="Arial"/>
          <w:szCs w:val="20"/>
        </w:rPr>
        <w:t xml:space="preserve">about the </w:t>
      </w:r>
      <w:r w:rsidR="00906EA8">
        <w:rPr>
          <w:rFonts w:cs="Arial"/>
          <w:szCs w:val="20"/>
        </w:rPr>
        <w:t xml:space="preserve">small business grants component of the </w:t>
      </w:r>
      <w:r w:rsidR="005904BD">
        <w:rPr>
          <w:rFonts w:cs="Arial"/>
          <w:szCs w:val="20"/>
        </w:rPr>
        <w:t>program</w:t>
      </w:r>
      <w:r w:rsidRPr="00AA7A87">
        <w:rPr>
          <w:rFonts w:cs="Arial"/>
          <w:szCs w:val="20"/>
        </w:rPr>
        <w:t>.</w:t>
      </w:r>
      <w:r w:rsidR="0073679B">
        <w:t xml:space="preserve"> </w:t>
      </w:r>
      <w:r w:rsidR="00395C6F">
        <w:t>We will publish the open and closing dates on business.gov.au an</w:t>
      </w:r>
      <w:r w:rsidR="00395C6F">
        <w:rPr>
          <w:rFonts w:cs="Arial"/>
          <w:szCs w:val="20"/>
        </w:rPr>
        <w:t>d GrantConnect.</w:t>
      </w:r>
    </w:p>
    <w:p w14:paraId="0C821B55" w14:textId="77777777" w:rsidR="00CD75B8" w:rsidRPr="00CD75B8" w:rsidRDefault="00CD75B8" w:rsidP="00CD75B8">
      <w:pPr>
        <w:spacing w:after="80"/>
        <w:rPr>
          <w:rFonts w:cs="Arial"/>
          <w:szCs w:val="20"/>
        </w:rPr>
      </w:pPr>
      <w:r w:rsidRPr="00CD75B8">
        <w:rPr>
          <w:rFonts w:cs="Arial"/>
          <w:szCs w:val="20"/>
        </w:rPr>
        <w:t>The objective of th</w:t>
      </w:r>
      <w:r w:rsidR="006157E6">
        <w:rPr>
          <w:rFonts w:cs="Arial"/>
          <w:szCs w:val="20"/>
        </w:rPr>
        <w:t xml:space="preserve">is </w:t>
      </w:r>
      <w:r w:rsidRPr="00CD75B8">
        <w:rPr>
          <w:iCs w:val="0"/>
        </w:rPr>
        <w:t>grant opportunity</w:t>
      </w:r>
      <w:r w:rsidR="00F239D4">
        <w:rPr>
          <w:iCs w:val="0"/>
        </w:rPr>
        <w:t xml:space="preserve"> </w:t>
      </w:r>
      <w:r w:rsidR="00F239D4">
        <w:rPr>
          <w:rFonts w:cs="Arial"/>
          <w:szCs w:val="20"/>
        </w:rPr>
        <w:t>is to s</w:t>
      </w:r>
      <w:r w:rsidR="00F239D4" w:rsidRPr="00F239D4">
        <w:rPr>
          <w:rFonts w:cs="Arial"/>
          <w:szCs w:val="20"/>
        </w:rPr>
        <w:t xml:space="preserve">upport small businesses </w:t>
      </w:r>
      <w:r w:rsidR="00A16F68">
        <w:rPr>
          <w:rFonts w:cs="Arial"/>
          <w:szCs w:val="20"/>
        </w:rPr>
        <w:t xml:space="preserve">across Australia </w:t>
      </w:r>
      <w:r w:rsidR="00F239D4" w:rsidRPr="00F239D4">
        <w:rPr>
          <w:rFonts w:cs="Arial"/>
          <w:szCs w:val="20"/>
        </w:rPr>
        <w:t xml:space="preserve">to have their cyber security tested by </w:t>
      </w:r>
      <w:r w:rsidR="006157E6">
        <w:rPr>
          <w:rFonts w:cs="Arial"/>
          <w:szCs w:val="20"/>
        </w:rPr>
        <w:t xml:space="preserve">a </w:t>
      </w:r>
      <w:r w:rsidR="00F239D4" w:rsidRPr="00F239D4">
        <w:rPr>
          <w:rFonts w:cs="Arial"/>
          <w:szCs w:val="20"/>
        </w:rPr>
        <w:t>CREST</w:t>
      </w:r>
      <w:r w:rsidR="00254609">
        <w:rPr>
          <w:rFonts w:cs="Arial"/>
          <w:szCs w:val="20"/>
        </w:rPr>
        <w:t xml:space="preserve"> </w:t>
      </w:r>
      <w:r w:rsidR="00906EA8">
        <w:rPr>
          <w:rFonts w:cs="Arial"/>
          <w:szCs w:val="20"/>
        </w:rPr>
        <w:t>approved</w:t>
      </w:r>
      <w:r w:rsidR="00906EA8" w:rsidRPr="00F239D4">
        <w:rPr>
          <w:rFonts w:cs="Arial"/>
          <w:szCs w:val="20"/>
        </w:rPr>
        <w:t xml:space="preserve"> </w:t>
      </w:r>
      <w:r w:rsidR="00F239D4" w:rsidRPr="00F239D4">
        <w:rPr>
          <w:rFonts w:cs="Arial"/>
          <w:szCs w:val="20"/>
        </w:rPr>
        <w:t>provider.</w:t>
      </w:r>
    </w:p>
    <w:p w14:paraId="765F548E" w14:textId="77777777" w:rsidR="00107697" w:rsidRPr="00022A7F" w:rsidRDefault="00107697" w:rsidP="007C0720">
      <w:pPr>
        <w:spacing w:after="80"/>
      </w:pPr>
      <w:r w:rsidRPr="00022A7F">
        <w:t>This document sets out</w:t>
      </w:r>
      <w:r w:rsidR="00162CF7">
        <w:t>:</w:t>
      </w:r>
    </w:p>
    <w:p w14:paraId="423BD322" w14:textId="77777777" w:rsidR="00107697" w:rsidRDefault="00107697" w:rsidP="00107697">
      <w:pPr>
        <w:pStyle w:val="ListBullet"/>
      </w:pPr>
      <w:r w:rsidRPr="000A271A">
        <w:t>the eligibility criteria</w:t>
      </w:r>
    </w:p>
    <w:p w14:paraId="0C1F8976"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30E919A2" w14:textId="77777777"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7989244E"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1D42B6FB" w14:textId="77777777" w:rsidR="00E75B0B" w:rsidRPr="00CC767D" w:rsidRDefault="00FE2398">
      <w:r w:rsidRPr="006E6377">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the </w:t>
      </w:r>
      <w:r w:rsidR="00107697">
        <w:t>grant opportunity</w:t>
      </w:r>
      <w:r w:rsidR="0074410D">
        <w:t>.</w:t>
      </w:r>
      <w:r w:rsidR="001E42D1">
        <w:t xml:space="preserve"> </w:t>
      </w:r>
    </w:p>
    <w:p w14:paraId="23726B5D" w14:textId="77777777" w:rsidR="00107697" w:rsidRDefault="00107697" w:rsidP="00107697">
      <w:r>
        <w:t xml:space="preserve">We have defined key terms used in these guidelines in </w:t>
      </w:r>
      <w:r w:rsidR="0073679B">
        <w:t>a</w:t>
      </w:r>
      <w:r>
        <w:t>ppendix A.</w:t>
      </w:r>
    </w:p>
    <w:p w14:paraId="778DA0C1" w14:textId="77777777" w:rsidR="00107697" w:rsidRDefault="00107697" w:rsidP="00107697">
      <w:r>
        <w:t>You should read this document carefully before you fill out an application.</w:t>
      </w:r>
    </w:p>
    <w:p w14:paraId="0F5D0161" w14:textId="77777777" w:rsidR="00712F06" w:rsidRDefault="00405D85" w:rsidP="001844D5">
      <w:pPr>
        <w:pStyle w:val="Heading3"/>
      </w:pPr>
      <w:bookmarkStart w:id="15" w:name="_Toc496536651"/>
      <w:bookmarkStart w:id="16" w:name="_Toc508875016"/>
      <w:bookmarkStart w:id="17" w:name="_Toc514749313"/>
      <w:bookmarkStart w:id="18" w:name="_Toc164844263"/>
      <w:bookmarkStart w:id="19" w:name="_Toc383003256"/>
      <w:bookmarkEnd w:id="3"/>
      <w:r>
        <w:lastRenderedPageBreak/>
        <w:t xml:space="preserve">Grant </w:t>
      </w:r>
      <w:r w:rsidR="00D26B94">
        <w:t>amount</w:t>
      </w:r>
      <w:r w:rsidR="00A439FB">
        <w:t xml:space="preserve"> and </w:t>
      </w:r>
      <w:r>
        <w:t xml:space="preserve">grant </w:t>
      </w:r>
      <w:r w:rsidR="00A439FB">
        <w:t>period</w:t>
      </w:r>
      <w:bookmarkEnd w:id="15"/>
      <w:bookmarkEnd w:id="16"/>
      <w:bookmarkEnd w:id="17"/>
    </w:p>
    <w:p w14:paraId="7E0AA40D" w14:textId="13AEBDDF" w:rsidR="004A168F" w:rsidRDefault="004A168F" w:rsidP="004A168F">
      <w:r>
        <w:t xml:space="preserve">The Australian Government has announced </w:t>
      </w:r>
      <w:r w:rsidR="006157E6">
        <w:t xml:space="preserve">$10 million available over two years for this </w:t>
      </w:r>
      <w:r>
        <w:t xml:space="preserve">grant </w:t>
      </w:r>
      <w:r w:rsidR="00514D6D">
        <w:t>opportunity</w:t>
      </w:r>
      <w:r>
        <w:t>.</w:t>
      </w:r>
      <w:r w:rsidR="00831BDE">
        <w:t xml:space="preserve"> The grant opportunity is demand-driven and will close once this funding amount has been exhausted.</w:t>
      </w:r>
    </w:p>
    <w:p w14:paraId="7944814D" w14:textId="77777777" w:rsidR="00A04E7B" w:rsidRDefault="00A04E7B" w:rsidP="00B400E6">
      <w:pPr>
        <w:pStyle w:val="Heading2"/>
      </w:pPr>
      <w:bookmarkStart w:id="20" w:name="_Toc496536652"/>
      <w:bookmarkStart w:id="21" w:name="_Toc508875017"/>
      <w:bookmarkStart w:id="22" w:name="_Toc514749314"/>
      <w:r>
        <w:t>Grants available</w:t>
      </w:r>
      <w:bookmarkEnd w:id="20"/>
      <w:bookmarkEnd w:id="21"/>
      <w:bookmarkEnd w:id="22"/>
    </w:p>
    <w:p w14:paraId="54216D78" w14:textId="3B8956B4" w:rsidR="00A04E7B" w:rsidRDefault="00712F06" w:rsidP="005242BA">
      <w:r w:rsidRPr="006F4968">
        <w:t xml:space="preserve">The grant </w:t>
      </w:r>
      <w:r w:rsidR="00D26B94" w:rsidRPr="006F4968">
        <w:t xml:space="preserve">amount </w:t>
      </w:r>
      <w:r w:rsidRPr="006F4968">
        <w:t>will be</w:t>
      </w:r>
      <w:r w:rsidR="00562A1B">
        <w:t xml:space="preserve"> up to $2,100 for</w:t>
      </w:r>
      <w:r w:rsidRPr="006F4968">
        <w:t xml:space="preserve"> </w:t>
      </w:r>
      <w:r w:rsidR="003E72CE">
        <w:t>50 per cent</w:t>
      </w:r>
      <w:r w:rsidR="003E72CE" w:rsidRPr="006F4968">
        <w:t xml:space="preserve"> of </w:t>
      </w:r>
      <w:r w:rsidR="005017A0">
        <w:t xml:space="preserve">the </w:t>
      </w:r>
      <w:r w:rsidR="00265168">
        <w:t xml:space="preserve">cost </w:t>
      </w:r>
      <w:r w:rsidR="005017A0">
        <w:t xml:space="preserve">of </w:t>
      </w:r>
      <w:r w:rsidR="00642795">
        <w:t xml:space="preserve">a </w:t>
      </w:r>
      <w:r w:rsidR="0015264B" w:rsidRPr="001A7F0C">
        <w:t>micro, small or standard</w:t>
      </w:r>
      <w:r w:rsidR="0015264B">
        <w:t xml:space="preserve"> </w:t>
      </w:r>
      <w:r w:rsidR="00642795">
        <w:t>certified</w:t>
      </w:r>
      <w:r w:rsidR="005017A0">
        <w:t xml:space="preserve"> small business health </w:t>
      </w:r>
      <w:r w:rsidR="0015264B" w:rsidRPr="001A7F0C">
        <w:t>check</w:t>
      </w:r>
      <w:r w:rsidR="005017A0">
        <w:t>.</w:t>
      </w:r>
      <w:r w:rsidR="00D53228">
        <w:t xml:space="preserve"> The health check involves a certified CREST approved provider performing </w:t>
      </w:r>
      <w:r w:rsidR="00B865C0">
        <w:t xml:space="preserve">a </w:t>
      </w:r>
      <w:r w:rsidR="007A1BC1">
        <w:t xml:space="preserve">cyber security </w:t>
      </w:r>
      <w:r w:rsidR="00D53228">
        <w:t>test to determine your business risk and areas that need attention.</w:t>
      </w:r>
      <w:r w:rsidR="001A7F0C">
        <w:t xml:space="preserve"> </w:t>
      </w:r>
      <w:r w:rsidR="00D53228">
        <w:t xml:space="preserve">These </w:t>
      </w:r>
      <w:r w:rsidR="007A1BC1">
        <w:t>health checks</w:t>
      </w:r>
      <w:r w:rsidR="00D53228">
        <w:t xml:space="preserve"> are essentially the same, but vary in price depending on the number of devices that are checked.</w:t>
      </w:r>
      <w:r w:rsidR="00CA09DE">
        <w:t xml:space="preserve"> More information is available on the CREST </w:t>
      </w:r>
      <w:r w:rsidR="007A1BC1">
        <w:t xml:space="preserve">small business </w:t>
      </w:r>
      <w:r w:rsidR="00CA09DE" w:rsidRPr="008C1933">
        <w:t>website.</w:t>
      </w:r>
    </w:p>
    <w:p w14:paraId="2171703C" w14:textId="77777777" w:rsidR="004A168F" w:rsidRDefault="004A168F" w:rsidP="004A168F">
      <w:r>
        <w:t xml:space="preserve">You cannot use funding from other Commonwealth, </w:t>
      </w:r>
      <w:r w:rsidR="00254609">
        <w:t>s</w:t>
      </w:r>
      <w:r w:rsidR="009A52BE">
        <w:t>tate</w:t>
      </w:r>
      <w:r>
        <w:t xml:space="preserve">, </w:t>
      </w:r>
      <w:r w:rsidR="00254609">
        <w:t>t</w:t>
      </w:r>
      <w:r w:rsidR="009A52BE">
        <w:t xml:space="preserve">erritory </w:t>
      </w:r>
      <w:r>
        <w:t xml:space="preserve">or local government </w:t>
      </w:r>
      <w:r w:rsidR="006171E3">
        <w:t>grants</w:t>
      </w:r>
      <w:r>
        <w:t xml:space="preserve"> to fund your share of eligible project costs.</w:t>
      </w:r>
    </w:p>
    <w:p w14:paraId="17EB66E5" w14:textId="77777777" w:rsidR="00A04E7B" w:rsidRDefault="00A04E7B" w:rsidP="001844D5">
      <w:pPr>
        <w:pStyle w:val="Heading3"/>
      </w:pPr>
      <w:bookmarkStart w:id="23" w:name="_Toc496536653"/>
      <w:bookmarkStart w:id="24" w:name="_Toc508875018"/>
      <w:bookmarkStart w:id="25" w:name="_Toc514749315"/>
      <w:r>
        <w:t>Project duration</w:t>
      </w:r>
      <w:bookmarkEnd w:id="23"/>
      <w:bookmarkEnd w:id="24"/>
      <w:bookmarkEnd w:id="25"/>
    </w:p>
    <w:p w14:paraId="3CD72267" w14:textId="677FDB40" w:rsidR="009A0990" w:rsidRDefault="00577D3F" w:rsidP="005242BA">
      <w:r>
        <w:t xml:space="preserve">You must </w:t>
      </w:r>
      <w:r w:rsidR="009C6A2E">
        <w:t xml:space="preserve">have your </w:t>
      </w:r>
      <w:r w:rsidR="00AE0749">
        <w:t xml:space="preserve">certified </w:t>
      </w:r>
      <w:r w:rsidR="00546DD3">
        <w:t xml:space="preserve">small business health check </w:t>
      </w:r>
      <w:r w:rsidR="00F71AFD">
        <w:t>undertaken</w:t>
      </w:r>
      <w:r w:rsidR="004A0593">
        <w:t xml:space="preserve"> and your application submitted</w:t>
      </w:r>
      <w:r w:rsidR="00F71AFD">
        <w:t xml:space="preserve"> </w:t>
      </w:r>
      <w:r w:rsidR="00B22216">
        <w:t>by 30 June 2020</w:t>
      </w:r>
      <w:r w:rsidR="000D4908">
        <w:t xml:space="preserve"> or before available funding is committed. </w:t>
      </w:r>
    </w:p>
    <w:p w14:paraId="244FA0A3" w14:textId="77777777" w:rsidR="00285F58" w:rsidRPr="00DF637B" w:rsidRDefault="00285F58" w:rsidP="00B400E6">
      <w:pPr>
        <w:pStyle w:val="Heading2"/>
      </w:pPr>
      <w:bookmarkStart w:id="26" w:name="_Toc498937140"/>
      <w:bookmarkStart w:id="27" w:name="_Toc498937141"/>
      <w:bookmarkStart w:id="28" w:name="_Toc496536654"/>
      <w:bookmarkStart w:id="29" w:name="_Toc508875019"/>
      <w:bookmarkStart w:id="30" w:name="_Toc514749316"/>
      <w:bookmarkEnd w:id="18"/>
      <w:bookmarkEnd w:id="19"/>
      <w:bookmarkEnd w:id="26"/>
      <w:bookmarkEnd w:id="27"/>
      <w:r>
        <w:t>Eligibility criteria</w:t>
      </w:r>
      <w:bookmarkEnd w:id="28"/>
      <w:bookmarkEnd w:id="29"/>
      <w:bookmarkEnd w:id="30"/>
    </w:p>
    <w:p w14:paraId="1DD2512D" w14:textId="2CD41000" w:rsidR="00C84E84" w:rsidRDefault="009D33F3" w:rsidP="00C84E84">
      <w:bookmarkStart w:id="31" w:name="_Ref437348317"/>
      <w:bookmarkStart w:id="32" w:name="_Ref437348323"/>
      <w:bookmarkStart w:id="33" w:name="_Ref437349175"/>
      <w:r>
        <w:t>We cannot consider your application if you do not sa</w:t>
      </w:r>
      <w:r w:rsidR="006E5314">
        <w:t>tisfy all eligibility criteria.</w:t>
      </w:r>
    </w:p>
    <w:p w14:paraId="2880FB86" w14:textId="77777777" w:rsidR="00A35F51" w:rsidRDefault="001A6862" w:rsidP="001844D5">
      <w:pPr>
        <w:pStyle w:val="Heading3"/>
      </w:pPr>
      <w:bookmarkStart w:id="34" w:name="_Toc496536655"/>
      <w:bookmarkStart w:id="35" w:name="_Toc508875020"/>
      <w:bookmarkStart w:id="36" w:name="_Toc514749317"/>
      <w:r>
        <w:t xml:space="preserve">Who </w:t>
      </w:r>
      <w:r w:rsidR="009F7B46">
        <w:t>is eligible?</w:t>
      </w:r>
      <w:bookmarkEnd w:id="31"/>
      <w:bookmarkEnd w:id="32"/>
      <w:bookmarkEnd w:id="33"/>
      <w:bookmarkEnd w:id="34"/>
      <w:bookmarkEnd w:id="35"/>
      <w:bookmarkEnd w:id="36"/>
    </w:p>
    <w:p w14:paraId="773E04CA" w14:textId="77777777" w:rsidR="00093BA1" w:rsidRDefault="00A35F51" w:rsidP="008D5C33">
      <w:pPr>
        <w:spacing w:after="80"/>
      </w:pPr>
      <w:r w:rsidRPr="00E162FF">
        <w:t xml:space="preserve">To </w:t>
      </w:r>
      <w:r w:rsidR="009F7B46">
        <w:t>be eligible you must</w:t>
      </w:r>
      <w:r w:rsidR="00B6306B">
        <w:t>:</w:t>
      </w:r>
    </w:p>
    <w:p w14:paraId="214AB3AB" w14:textId="77777777" w:rsidR="00093BA1" w:rsidRDefault="006B0D0E" w:rsidP="006416B1">
      <w:pPr>
        <w:pStyle w:val="ListBullet"/>
      </w:pPr>
      <w:r>
        <w:t>have an Australian Business Number (ABN)</w:t>
      </w:r>
    </w:p>
    <w:p w14:paraId="310DFAB1" w14:textId="35667399" w:rsidR="00497AFF" w:rsidRDefault="00497AFF" w:rsidP="006416B1">
      <w:pPr>
        <w:pStyle w:val="ListBullet"/>
      </w:pPr>
      <w:r>
        <w:t>be registered for the Goods and Services Tax (GST)</w:t>
      </w:r>
    </w:p>
    <w:p w14:paraId="49DB6B61" w14:textId="60E4A24D" w:rsidR="004E16C0" w:rsidRPr="009B68AA" w:rsidRDefault="004E16C0" w:rsidP="009B68AA">
      <w:pPr>
        <w:pStyle w:val="ListBullet"/>
        <w:rPr>
          <w:iCs/>
        </w:rPr>
      </w:pPr>
      <w:r w:rsidRPr="004E16C0">
        <w:rPr>
          <w:iCs/>
        </w:rPr>
        <w:t xml:space="preserve">employ </w:t>
      </w:r>
      <w:r w:rsidR="00225C82">
        <w:rPr>
          <w:iCs/>
        </w:rPr>
        <w:t>19</w:t>
      </w:r>
      <w:r w:rsidR="00D461A4">
        <w:rPr>
          <w:iCs/>
        </w:rPr>
        <w:t xml:space="preserve"> </w:t>
      </w:r>
      <w:r w:rsidRPr="004E16C0">
        <w:rPr>
          <w:iCs/>
        </w:rPr>
        <w:t xml:space="preserve">or fewer </w:t>
      </w:r>
      <w:r w:rsidR="009B68AA">
        <w:rPr>
          <w:iCs/>
        </w:rPr>
        <w:t xml:space="preserve">full-time equivalent </w:t>
      </w:r>
      <w:r w:rsidRPr="009B68AA">
        <w:rPr>
          <w:iCs/>
        </w:rPr>
        <w:t xml:space="preserve">employees </w:t>
      </w:r>
    </w:p>
    <w:p w14:paraId="01B3544A" w14:textId="4B98EE4E" w:rsidR="00762BB3" w:rsidRDefault="006B0D0E" w:rsidP="004E16C0">
      <w:pPr>
        <w:pStyle w:val="ListBullet"/>
      </w:pPr>
      <w:r>
        <w:t>and</w:t>
      </w:r>
      <w:r w:rsidR="009F7B46">
        <w:t xml:space="preserve"> be one of the following</w:t>
      </w:r>
      <w:r w:rsidR="00B6306B">
        <w:t>:</w:t>
      </w:r>
    </w:p>
    <w:p w14:paraId="611EB602" w14:textId="70FABAA2" w:rsidR="004E16C0" w:rsidRDefault="00496405" w:rsidP="00715FCF">
      <w:pPr>
        <w:pStyle w:val="ListBullet"/>
        <w:numPr>
          <w:ilvl w:val="0"/>
          <w:numId w:val="20"/>
        </w:numPr>
        <w:rPr>
          <w:iCs/>
        </w:rPr>
      </w:pPr>
      <w:r>
        <w:rPr>
          <w:iCs/>
        </w:rPr>
        <w:t>an entity incorporated in Australia</w:t>
      </w:r>
    </w:p>
    <w:p w14:paraId="72395E43" w14:textId="77777777" w:rsidR="004E16C0" w:rsidRPr="004E16C0" w:rsidRDefault="004E16C0" w:rsidP="00715FCF">
      <w:pPr>
        <w:pStyle w:val="ListBullet"/>
        <w:numPr>
          <w:ilvl w:val="0"/>
          <w:numId w:val="20"/>
        </w:numPr>
        <w:rPr>
          <w:iCs/>
        </w:rPr>
      </w:pPr>
      <w:r w:rsidRPr="004E16C0">
        <w:rPr>
          <w:iCs/>
        </w:rPr>
        <w:t>a partnership</w:t>
      </w:r>
    </w:p>
    <w:p w14:paraId="09F1504C" w14:textId="77777777" w:rsidR="004E16C0" w:rsidRPr="004E16C0" w:rsidRDefault="004E16C0" w:rsidP="00715FCF">
      <w:pPr>
        <w:pStyle w:val="ListBullet"/>
        <w:numPr>
          <w:ilvl w:val="0"/>
          <w:numId w:val="20"/>
        </w:numPr>
        <w:rPr>
          <w:iCs/>
        </w:rPr>
      </w:pPr>
      <w:r w:rsidRPr="004E16C0">
        <w:rPr>
          <w:iCs/>
        </w:rPr>
        <w:t>a sole trader</w:t>
      </w:r>
    </w:p>
    <w:p w14:paraId="09A22FDB" w14:textId="77777777" w:rsidR="00C32C6B" w:rsidRDefault="00C32C6B" w:rsidP="001844D5">
      <w:pPr>
        <w:pStyle w:val="Heading3"/>
      </w:pPr>
      <w:bookmarkStart w:id="37" w:name="_Toc498937144"/>
      <w:bookmarkStart w:id="38" w:name="_Toc498937145"/>
      <w:bookmarkStart w:id="39" w:name="_Toc498937146"/>
      <w:bookmarkStart w:id="40" w:name="_Toc498937147"/>
      <w:bookmarkStart w:id="41" w:name="_Toc498937148"/>
      <w:bookmarkStart w:id="42" w:name="_Toc498937149"/>
      <w:bookmarkStart w:id="43" w:name="_Toc498937150"/>
      <w:bookmarkStart w:id="44" w:name="_Toc498937151"/>
      <w:bookmarkStart w:id="45" w:name="_Toc498937152"/>
      <w:bookmarkStart w:id="46" w:name="_Toc498937153"/>
      <w:bookmarkStart w:id="47" w:name="_Toc498937154"/>
      <w:bookmarkStart w:id="48" w:name="_Toc498937155"/>
      <w:bookmarkStart w:id="49" w:name="_Toc498937156"/>
      <w:bookmarkStart w:id="50" w:name="_Toc498937157"/>
      <w:bookmarkStart w:id="51" w:name="_Toc498937158"/>
      <w:bookmarkStart w:id="52" w:name="_Toc496536657"/>
      <w:bookmarkStart w:id="53" w:name="_Toc508875021"/>
      <w:bookmarkStart w:id="54" w:name="_Toc514749318"/>
      <w:bookmarkStart w:id="55" w:name="_Toc164844264"/>
      <w:bookmarkStart w:id="56" w:name="_Toc38300325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Who is not eligible?</w:t>
      </w:r>
      <w:bookmarkEnd w:id="52"/>
      <w:bookmarkEnd w:id="53"/>
      <w:bookmarkEnd w:id="54"/>
    </w:p>
    <w:p w14:paraId="2E129989"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1A98E05C" w14:textId="77777777" w:rsidR="00C32C6B" w:rsidRDefault="00A66E22"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75E3D6C0" w14:textId="77777777" w:rsidR="004E16C0" w:rsidRDefault="004E16C0" w:rsidP="00C32C6B">
      <w:pPr>
        <w:pStyle w:val="ListBullet"/>
      </w:pPr>
      <w:r>
        <w:t xml:space="preserve">a publicly funded research organisation (PFRO) as defined in </w:t>
      </w:r>
      <w:r w:rsidR="0089143D">
        <w:t>a</w:t>
      </w:r>
      <w:r>
        <w:t>ppendix A</w:t>
      </w:r>
    </w:p>
    <w:p w14:paraId="40B27FD5" w14:textId="77777777" w:rsidR="00C32C6B" w:rsidRDefault="00C32C6B" w:rsidP="00C32C6B">
      <w:pPr>
        <w:pStyle w:val="ListBullet"/>
      </w:pPr>
      <w:r w:rsidRPr="0084009C">
        <w:t xml:space="preserve">a </w:t>
      </w:r>
      <w:r>
        <w:t xml:space="preserve">Commonwealth, </w:t>
      </w:r>
      <w:r w:rsidR="00254609">
        <w:t>s</w:t>
      </w:r>
      <w:r w:rsidR="009A52BE">
        <w:t>tate</w:t>
      </w:r>
      <w:r w:rsidR="001844D5">
        <w:t xml:space="preserve">, </w:t>
      </w:r>
      <w:r w:rsidR="00254609">
        <w:t>t</w:t>
      </w:r>
      <w:r w:rsidR="009A52BE">
        <w:t xml:space="preserve">erritory </w:t>
      </w:r>
      <w:r w:rsidR="001844D5">
        <w:t xml:space="preserve">or </w:t>
      </w:r>
      <w:r>
        <w:t>local g</w:t>
      </w:r>
      <w:r w:rsidRPr="0084009C">
        <w:t>overnment body (including g</w:t>
      </w:r>
      <w:r>
        <w:t>overnment business enterprises)</w:t>
      </w:r>
    </w:p>
    <w:p w14:paraId="1ADEE06E" w14:textId="0FD69D38" w:rsidR="004E16C0" w:rsidRDefault="004E16C0" w:rsidP="00C32C6B">
      <w:pPr>
        <w:pStyle w:val="ListBullet"/>
      </w:pPr>
      <w:r>
        <w:t xml:space="preserve">a business that employs more than </w:t>
      </w:r>
      <w:r w:rsidR="00225C82">
        <w:t>19</w:t>
      </w:r>
      <w:r>
        <w:t xml:space="preserve"> </w:t>
      </w:r>
      <w:r w:rsidR="009B68AA">
        <w:t xml:space="preserve">full-time equivalent </w:t>
      </w:r>
      <w:r>
        <w:t>people</w:t>
      </w:r>
    </w:p>
    <w:p w14:paraId="73548B76" w14:textId="42549B1B" w:rsidR="003E72CE" w:rsidRDefault="003E72CE" w:rsidP="003E72CE">
      <w:pPr>
        <w:pStyle w:val="ListBullet"/>
        <w:numPr>
          <w:ilvl w:val="0"/>
          <w:numId w:val="0"/>
        </w:numPr>
      </w:pPr>
      <w:bookmarkStart w:id="57" w:name="_Toc498937160"/>
      <w:bookmarkStart w:id="58" w:name="_Toc498937161"/>
      <w:bookmarkStart w:id="59" w:name="_Toc498937162"/>
      <w:bookmarkStart w:id="60" w:name="_Toc498937163"/>
      <w:bookmarkStart w:id="61" w:name="_Toc498937164"/>
      <w:bookmarkStart w:id="62" w:name="_Toc498937165"/>
      <w:bookmarkStart w:id="63" w:name="_Toc498937166"/>
      <w:bookmarkStart w:id="64" w:name="_Toc498937167"/>
      <w:bookmarkStart w:id="65" w:name="_Toc498937168"/>
      <w:bookmarkStart w:id="66" w:name="_Toc498937169"/>
      <w:bookmarkStart w:id="67" w:name="_Toc498937170"/>
      <w:bookmarkStart w:id="68" w:name="_Toc498937171"/>
      <w:bookmarkStart w:id="69" w:name="_Toc498937172"/>
      <w:bookmarkStart w:id="70" w:name="_Toc489952676"/>
      <w:bookmarkStart w:id="71" w:name="_Toc496536659"/>
      <w:bookmarkEnd w:id="57"/>
      <w:bookmarkEnd w:id="58"/>
      <w:bookmarkEnd w:id="59"/>
      <w:bookmarkEnd w:id="60"/>
      <w:bookmarkEnd w:id="61"/>
      <w:bookmarkEnd w:id="62"/>
      <w:bookmarkEnd w:id="63"/>
      <w:bookmarkEnd w:id="64"/>
      <w:bookmarkEnd w:id="65"/>
      <w:bookmarkEnd w:id="66"/>
      <w:bookmarkEnd w:id="67"/>
      <w:bookmarkEnd w:id="68"/>
      <w:bookmarkEnd w:id="69"/>
      <w:r w:rsidRPr="00225691">
        <w:t xml:space="preserve">You are </w:t>
      </w:r>
      <w:r w:rsidRPr="004B09E4">
        <w:t>not eligible</w:t>
      </w:r>
      <w:r w:rsidRPr="00225691">
        <w:t xml:space="preserve"> to apply if you</w:t>
      </w:r>
      <w:r>
        <w:t xml:space="preserve"> </w:t>
      </w:r>
      <w:r w:rsidRPr="00225691">
        <w:t xml:space="preserve">have </w:t>
      </w:r>
      <w:r>
        <w:t xml:space="preserve">previously </w:t>
      </w:r>
      <w:r w:rsidRPr="00225691">
        <w:t xml:space="preserve">received </w:t>
      </w:r>
      <w:r>
        <w:t xml:space="preserve">funding under the </w:t>
      </w:r>
      <w:r w:rsidRPr="003E72CE">
        <w:t>Cyber Security Small Business Program</w:t>
      </w:r>
      <w:r>
        <w:t>.</w:t>
      </w:r>
    </w:p>
    <w:p w14:paraId="0D773438" w14:textId="77777777" w:rsidR="00E27755" w:rsidRDefault="00E27755" w:rsidP="00B400E6">
      <w:pPr>
        <w:pStyle w:val="Heading2"/>
      </w:pPr>
      <w:bookmarkStart w:id="72" w:name="_Toc508875022"/>
      <w:bookmarkStart w:id="73" w:name="_Toc514749319"/>
      <w:r w:rsidRPr="0060558A">
        <w:lastRenderedPageBreak/>
        <w:t>Eligible</w:t>
      </w:r>
      <w:r>
        <w:t xml:space="preserve"> grant activities</w:t>
      </w:r>
      <w:bookmarkEnd w:id="70"/>
      <w:bookmarkEnd w:id="71"/>
      <w:bookmarkEnd w:id="72"/>
      <w:bookmarkEnd w:id="73"/>
    </w:p>
    <w:p w14:paraId="311AEFAF" w14:textId="77777777" w:rsidR="00E95540" w:rsidRPr="00C330AE" w:rsidRDefault="00E95540" w:rsidP="001844D5">
      <w:pPr>
        <w:pStyle w:val="Heading3"/>
      </w:pPr>
      <w:bookmarkStart w:id="74" w:name="_Toc498937174"/>
      <w:bookmarkStart w:id="75" w:name="_Toc498937175"/>
      <w:bookmarkStart w:id="76" w:name="_Toc498937176"/>
      <w:bookmarkStart w:id="77" w:name="_Toc498937177"/>
      <w:bookmarkStart w:id="78" w:name="_Toc498937178"/>
      <w:bookmarkStart w:id="79" w:name="_Toc498937179"/>
      <w:bookmarkStart w:id="80" w:name="_Toc498937180"/>
      <w:bookmarkStart w:id="81" w:name="_Toc498937181"/>
      <w:bookmarkStart w:id="82" w:name="_Toc498937182"/>
      <w:bookmarkStart w:id="83" w:name="_Toc498937183"/>
      <w:bookmarkStart w:id="84" w:name="_Ref468355814"/>
      <w:bookmarkStart w:id="85" w:name="_Toc496536661"/>
      <w:bookmarkStart w:id="86" w:name="_Toc508875023"/>
      <w:bookmarkStart w:id="87" w:name="_Toc514749320"/>
      <w:bookmarkStart w:id="88" w:name="_Toc383003258"/>
      <w:bookmarkStart w:id="89" w:name="_Toc164844265"/>
      <w:bookmarkEnd w:id="55"/>
      <w:bookmarkEnd w:id="56"/>
      <w:bookmarkEnd w:id="74"/>
      <w:bookmarkEnd w:id="75"/>
      <w:bookmarkEnd w:id="76"/>
      <w:bookmarkEnd w:id="77"/>
      <w:bookmarkEnd w:id="78"/>
      <w:bookmarkEnd w:id="79"/>
      <w:bookmarkEnd w:id="80"/>
      <w:bookmarkEnd w:id="81"/>
      <w:bookmarkEnd w:id="82"/>
      <w:bookmarkEnd w:id="83"/>
      <w:r w:rsidRPr="00C330AE">
        <w:t xml:space="preserve">Eligible </w:t>
      </w:r>
      <w:r w:rsidR="008A5CD2" w:rsidRPr="00C330AE">
        <w:t>a</w:t>
      </w:r>
      <w:r w:rsidRPr="00C330AE">
        <w:t>ctivities</w:t>
      </w:r>
      <w:bookmarkEnd w:id="84"/>
      <w:bookmarkEnd w:id="85"/>
      <w:bookmarkEnd w:id="86"/>
      <w:bookmarkEnd w:id="87"/>
    </w:p>
    <w:p w14:paraId="7169CDE9" w14:textId="77777777" w:rsidR="001D3971" w:rsidRDefault="001D3971" w:rsidP="001A14FE">
      <w:pPr>
        <w:spacing w:after="80"/>
      </w:pPr>
      <w:r>
        <w:t>Eligible activities include:</w:t>
      </w:r>
    </w:p>
    <w:p w14:paraId="030D4C79" w14:textId="0940EC8E" w:rsidR="001D3971" w:rsidRDefault="00D53228" w:rsidP="00715FCF">
      <w:pPr>
        <w:pStyle w:val="ListBullet"/>
      </w:pPr>
      <w:r>
        <w:t xml:space="preserve">a </w:t>
      </w:r>
      <w:r w:rsidR="0015264B">
        <w:t xml:space="preserve">micro, small or standard </w:t>
      </w:r>
      <w:r w:rsidR="00B865C0">
        <w:t xml:space="preserve">certified </w:t>
      </w:r>
      <w:r>
        <w:t>small business health check</w:t>
      </w:r>
      <w:r w:rsidRPr="00A95346">
        <w:t xml:space="preserve"> </w:t>
      </w:r>
      <w:r>
        <w:t xml:space="preserve">undertaken </w:t>
      </w:r>
      <w:r w:rsidR="001D3971" w:rsidRPr="00A95346">
        <w:t>by a CREST</w:t>
      </w:r>
      <w:r w:rsidR="001D3971">
        <w:t xml:space="preserve"> </w:t>
      </w:r>
      <w:r w:rsidR="00A75CF5">
        <w:t>approved</w:t>
      </w:r>
      <w:r w:rsidR="00A75CF5" w:rsidRPr="00A95346">
        <w:t xml:space="preserve"> </w:t>
      </w:r>
      <w:r w:rsidR="001D3971" w:rsidRPr="00A95346">
        <w:t>provider</w:t>
      </w:r>
      <w:r w:rsidR="004B3CA5">
        <w:t>.</w:t>
      </w:r>
    </w:p>
    <w:p w14:paraId="7427F93C" w14:textId="77777777" w:rsidR="00C17E72" w:rsidRDefault="00C17E72" w:rsidP="001A14FE">
      <w:pPr>
        <w:pStyle w:val="Heading3"/>
      </w:pPr>
      <w:bookmarkStart w:id="90" w:name="_Toc498937186"/>
      <w:bookmarkStart w:id="91" w:name="_Toc498937187"/>
      <w:bookmarkStart w:id="92" w:name="_Ref468355804"/>
      <w:bookmarkStart w:id="93" w:name="_Toc496536662"/>
      <w:bookmarkStart w:id="94" w:name="_Toc508875024"/>
      <w:bookmarkStart w:id="95" w:name="_Toc514749321"/>
      <w:bookmarkEnd w:id="90"/>
      <w:bookmarkEnd w:id="91"/>
      <w:r>
        <w:t xml:space="preserve">Eligible </w:t>
      </w:r>
      <w:r w:rsidR="001F215C">
        <w:t>e</w:t>
      </w:r>
      <w:r w:rsidR="00490C48">
        <w:t>xpenditure</w:t>
      </w:r>
      <w:bookmarkEnd w:id="92"/>
      <w:bookmarkEnd w:id="93"/>
      <w:bookmarkEnd w:id="94"/>
      <w:bookmarkEnd w:id="95"/>
    </w:p>
    <w:p w14:paraId="3C917878" w14:textId="0097EDB1" w:rsidR="00E27755" w:rsidRDefault="00FE5602" w:rsidP="00795BA6">
      <w:pPr>
        <w:spacing w:after="80"/>
      </w:pPr>
      <w:r>
        <w:t>Eligible expenditure</w:t>
      </w:r>
      <w:r w:rsidR="001A14FE">
        <w:t xml:space="preserve"> </w:t>
      </w:r>
      <w:r w:rsidR="0096465C">
        <w:t xml:space="preserve">for this grant opportunity is </w:t>
      </w:r>
      <w:r w:rsidR="001A14FE">
        <w:t xml:space="preserve">the direct cost of </w:t>
      </w:r>
      <w:r w:rsidR="008C1933">
        <w:t xml:space="preserve">a micro, small or standard </w:t>
      </w:r>
      <w:r w:rsidR="007E63A9">
        <w:t xml:space="preserve">certified </w:t>
      </w:r>
      <w:r w:rsidR="00561BCD">
        <w:t xml:space="preserve">small business health check </w:t>
      </w:r>
      <w:r w:rsidR="008C1933">
        <w:t xml:space="preserve">undertaken </w:t>
      </w:r>
      <w:r w:rsidR="00561BCD">
        <w:t>by</w:t>
      </w:r>
      <w:r w:rsidR="001A14FE">
        <w:t xml:space="preserve"> a </w:t>
      </w:r>
      <w:r w:rsidR="001A14FE" w:rsidRPr="001A14FE">
        <w:t>CREST</w:t>
      </w:r>
      <w:r w:rsidR="00254609">
        <w:t xml:space="preserve"> </w:t>
      </w:r>
      <w:r w:rsidR="00A75CF5">
        <w:t>approved</w:t>
      </w:r>
      <w:r w:rsidR="00A75CF5" w:rsidRPr="001A14FE">
        <w:t xml:space="preserve"> </w:t>
      </w:r>
      <w:r w:rsidR="001A14FE" w:rsidRPr="001A14FE">
        <w:t>provider.</w:t>
      </w:r>
    </w:p>
    <w:p w14:paraId="5C359BA2" w14:textId="035D8DD2" w:rsidR="00A71134" w:rsidRPr="00F77C1C" w:rsidRDefault="00A71134" w:rsidP="00B400E6">
      <w:pPr>
        <w:pStyle w:val="Heading2"/>
      </w:pPr>
      <w:bookmarkStart w:id="96" w:name="_Toc498937189"/>
      <w:bookmarkStart w:id="97" w:name="_Toc498937190"/>
      <w:bookmarkStart w:id="98" w:name="_Toc498937191"/>
      <w:bookmarkStart w:id="99" w:name="_Toc498937192"/>
      <w:bookmarkStart w:id="100" w:name="_Toc498937193"/>
      <w:bookmarkStart w:id="101" w:name="_Toc498937194"/>
      <w:bookmarkStart w:id="102" w:name="_Toc498937195"/>
      <w:bookmarkStart w:id="103" w:name="_Toc496536669"/>
      <w:bookmarkStart w:id="104" w:name="_Toc508875025"/>
      <w:bookmarkStart w:id="105" w:name="_Toc514749322"/>
      <w:bookmarkStart w:id="106" w:name="_Toc164844283"/>
      <w:bookmarkStart w:id="107" w:name="_Toc383003272"/>
      <w:bookmarkEnd w:id="88"/>
      <w:bookmarkEnd w:id="89"/>
      <w:bookmarkEnd w:id="96"/>
      <w:bookmarkEnd w:id="97"/>
      <w:bookmarkEnd w:id="98"/>
      <w:bookmarkEnd w:id="99"/>
      <w:bookmarkEnd w:id="100"/>
      <w:bookmarkEnd w:id="101"/>
      <w:bookmarkEnd w:id="102"/>
      <w:r>
        <w:t>How to apply</w:t>
      </w:r>
      <w:bookmarkEnd w:id="103"/>
      <w:bookmarkEnd w:id="104"/>
      <w:bookmarkEnd w:id="105"/>
    </w:p>
    <w:p w14:paraId="354D375D" w14:textId="2DDAC375" w:rsidR="00C66A16" w:rsidRPr="00E162FF" w:rsidRDefault="00C66A16" w:rsidP="00C66A16">
      <w:r>
        <w:t xml:space="preserve">Before applying you should read and understand these guidelines to ensure that you are eligible </w:t>
      </w:r>
      <w:r w:rsidR="00016F3D">
        <w:t>to receive a</w:t>
      </w:r>
      <w:r>
        <w:t xml:space="preserve"> grant. You should also read the sample </w:t>
      </w:r>
      <w:r w:rsidRPr="00C65E74">
        <w:rPr>
          <w:rStyle w:val="Hyperlink"/>
        </w:rPr>
        <w:t>application form</w:t>
      </w:r>
      <w:r>
        <w:t xml:space="preserve"> and the sample </w:t>
      </w:r>
      <w:r w:rsidRPr="00C65E74">
        <w:rPr>
          <w:rStyle w:val="Hyperlink"/>
        </w:rPr>
        <w:t>grant agreement</w:t>
      </w:r>
      <w:r>
        <w:t xml:space="preserve"> published on </w:t>
      </w:r>
      <w:r w:rsidRPr="00925B33">
        <w:t>business.gov.au</w:t>
      </w:r>
      <w:r>
        <w:t xml:space="preserve"> and </w:t>
      </w:r>
      <w:hyperlink r:id="rId20" w:history="1">
        <w:r w:rsidRPr="00094E80">
          <w:rPr>
            <w:rStyle w:val="Hyperlink"/>
          </w:rPr>
          <w:t>GrantConnect</w:t>
        </w:r>
      </w:hyperlink>
      <w:r w:rsidRPr="00E162FF">
        <w:t>.</w:t>
      </w:r>
    </w:p>
    <w:p w14:paraId="3AA7F8E7" w14:textId="5578FF20" w:rsidR="0015264B" w:rsidRDefault="00016F3D" w:rsidP="00A71134">
      <w:r>
        <w:t>The following process outlines how you apply for a grant:</w:t>
      </w:r>
    </w:p>
    <w:tbl>
      <w:tblPr>
        <w:tblStyle w:val="TableGrid"/>
        <w:tblW w:w="0" w:type="auto"/>
        <w:tblLook w:val="04A0" w:firstRow="1" w:lastRow="0" w:firstColumn="1" w:lastColumn="0" w:noHBand="0" w:noVBand="1"/>
        <w:tblCaption w:val="How to apply step by step guide"/>
      </w:tblPr>
      <w:tblGrid>
        <w:gridCol w:w="988"/>
        <w:gridCol w:w="7371"/>
      </w:tblGrid>
      <w:tr w:rsidR="00016F3D" w14:paraId="4098983B" w14:textId="77777777" w:rsidTr="00226715">
        <w:trPr>
          <w:trHeight w:val="1191"/>
          <w:tblHeader/>
        </w:trPr>
        <w:tc>
          <w:tcPr>
            <w:tcW w:w="988" w:type="dxa"/>
            <w:shd w:val="pct5" w:color="auto" w:fill="auto"/>
            <w:vAlign w:val="center"/>
          </w:tcPr>
          <w:p w14:paraId="3525E1C2" w14:textId="4D0C7D32" w:rsidR="00016F3D" w:rsidRPr="001F1DDE" w:rsidRDefault="000F03C8" w:rsidP="001F1DDE">
            <w:pPr>
              <w:rPr>
                <w:b/>
              </w:rPr>
            </w:pPr>
            <w:r w:rsidRPr="001F1DDE">
              <w:rPr>
                <w:b/>
              </w:rPr>
              <w:t>Step</w:t>
            </w:r>
            <w:r w:rsidR="008C1933" w:rsidRPr="001F1DDE">
              <w:rPr>
                <w:b/>
              </w:rPr>
              <w:t xml:space="preserve"> 1</w:t>
            </w:r>
          </w:p>
        </w:tc>
        <w:tc>
          <w:tcPr>
            <w:tcW w:w="7371" w:type="dxa"/>
            <w:vAlign w:val="center"/>
          </w:tcPr>
          <w:p w14:paraId="095297DC" w14:textId="6387C9E0" w:rsidR="00016F3D" w:rsidRPr="008D4CA1" w:rsidRDefault="00016F3D" w:rsidP="001F1DDE">
            <w:r w:rsidRPr="008D4CA1">
              <w:t xml:space="preserve">You </w:t>
            </w:r>
            <w:r w:rsidR="00233571">
              <w:t>register for a health check on the</w:t>
            </w:r>
            <w:r w:rsidRPr="008D4CA1">
              <w:t xml:space="preserve"> CREST small business website.</w:t>
            </w:r>
            <w:r>
              <w:t xml:space="preserve"> </w:t>
            </w:r>
          </w:p>
        </w:tc>
      </w:tr>
      <w:tr w:rsidR="00016F3D" w:rsidRPr="008D4CA1" w14:paraId="74354BF0" w14:textId="77777777" w:rsidTr="00226715">
        <w:trPr>
          <w:trHeight w:val="1191"/>
          <w:tblHeader/>
        </w:trPr>
        <w:tc>
          <w:tcPr>
            <w:tcW w:w="988" w:type="dxa"/>
            <w:shd w:val="pct5" w:color="auto" w:fill="auto"/>
            <w:vAlign w:val="center"/>
          </w:tcPr>
          <w:p w14:paraId="725FD2EF" w14:textId="3C70E420" w:rsidR="00016F3D" w:rsidRPr="001F1DDE" w:rsidRDefault="000F03C8" w:rsidP="001F1DDE">
            <w:pPr>
              <w:rPr>
                <w:b/>
              </w:rPr>
            </w:pPr>
            <w:r w:rsidRPr="001F1DDE">
              <w:rPr>
                <w:b/>
              </w:rPr>
              <w:t>Step</w:t>
            </w:r>
            <w:r w:rsidR="008C1933" w:rsidRPr="001F1DDE">
              <w:rPr>
                <w:b/>
              </w:rPr>
              <w:t xml:space="preserve"> </w:t>
            </w:r>
            <w:r w:rsidR="00016F3D" w:rsidRPr="001F1DDE">
              <w:rPr>
                <w:b/>
              </w:rPr>
              <w:t>2</w:t>
            </w:r>
          </w:p>
        </w:tc>
        <w:tc>
          <w:tcPr>
            <w:tcW w:w="7371" w:type="dxa"/>
            <w:vAlign w:val="center"/>
          </w:tcPr>
          <w:p w14:paraId="612C1BD9" w14:textId="77777777" w:rsidR="00016F3D" w:rsidRPr="008D4CA1" w:rsidRDefault="00016F3D" w:rsidP="001F1DDE">
            <w:r w:rsidRPr="008D4CA1">
              <w:t>You have the certified small business health check undertaken by a certified CREST approved provider.</w:t>
            </w:r>
          </w:p>
        </w:tc>
      </w:tr>
      <w:tr w:rsidR="00016F3D" w:rsidRPr="008D4CA1" w14:paraId="62FF80F9" w14:textId="77777777" w:rsidTr="00226715">
        <w:trPr>
          <w:trHeight w:val="1191"/>
          <w:tblHeader/>
        </w:trPr>
        <w:tc>
          <w:tcPr>
            <w:tcW w:w="988" w:type="dxa"/>
            <w:shd w:val="pct5" w:color="auto" w:fill="auto"/>
            <w:vAlign w:val="center"/>
          </w:tcPr>
          <w:p w14:paraId="4CC080E6" w14:textId="26289E83" w:rsidR="00016F3D" w:rsidRPr="001F1DDE" w:rsidRDefault="000F03C8" w:rsidP="001F1DDE">
            <w:pPr>
              <w:rPr>
                <w:b/>
              </w:rPr>
            </w:pPr>
            <w:r w:rsidRPr="001F1DDE">
              <w:rPr>
                <w:b/>
              </w:rPr>
              <w:t>Step</w:t>
            </w:r>
            <w:r w:rsidR="008C1933" w:rsidRPr="001F1DDE">
              <w:rPr>
                <w:b/>
              </w:rPr>
              <w:t xml:space="preserve"> </w:t>
            </w:r>
            <w:r w:rsidR="00016F3D" w:rsidRPr="001F1DDE">
              <w:rPr>
                <w:b/>
              </w:rPr>
              <w:t>3</w:t>
            </w:r>
          </w:p>
        </w:tc>
        <w:tc>
          <w:tcPr>
            <w:tcW w:w="7371" w:type="dxa"/>
            <w:vAlign w:val="center"/>
          </w:tcPr>
          <w:p w14:paraId="101DD19F" w14:textId="77777777" w:rsidR="00016F3D" w:rsidRPr="008D4CA1" w:rsidRDefault="00016F3D" w:rsidP="001F1DDE">
            <w:r w:rsidRPr="008D4CA1">
              <w:t xml:space="preserve">You pay in full the tax invoice </w:t>
            </w:r>
            <w:r>
              <w:t xml:space="preserve">from the </w:t>
            </w:r>
            <w:r w:rsidRPr="008D4CA1">
              <w:t>CREST approved provider.</w:t>
            </w:r>
          </w:p>
        </w:tc>
      </w:tr>
      <w:tr w:rsidR="00016F3D" w:rsidRPr="008D4CA1" w14:paraId="7F98A418" w14:textId="77777777" w:rsidTr="00226715">
        <w:trPr>
          <w:trHeight w:val="1191"/>
          <w:tblHeader/>
        </w:trPr>
        <w:tc>
          <w:tcPr>
            <w:tcW w:w="988" w:type="dxa"/>
            <w:shd w:val="pct5" w:color="auto" w:fill="auto"/>
            <w:vAlign w:val="center"/>
          </w:tcPr>
          <w:p w14:paraId="4E7D2B2E" w14:textId="7D71808D" w:rsidR="00016F3D" w:rsidRPr="001F1DDE" w:rsidRDefault="000F03C8" w:rsidP="001F1DDE">
            <w:pPr>
              <w:rPr>
                <w:b/>
              </w:rPr>
            </w:pPr>
            <w:r w:rsidRPr="001F1DDE">
              <w:rPr>
                <w:b/>
              </w:rPr>
              <w:t>Step</w:t>
            </w:r>
            <w:r w:rsidR="008C1933" w:rsidRPr="001F1DDE">
              <w:rPr>
                <w:b/>
              </w:rPr>
              <w:t xml:space="preserve"> </w:t>
            </w:r>
            <w:r w:rsidR="00016F3D" w:rsidRPr="001F1DDE">
              <w:rPr>
                <w:b/>
              </w:rPr>
              <w:t>4</w:t>
            </w:r>
          </w:p>
        </w:tc>
        <w:tc>
          <w:tcPr>
            <w:tcW w:w="7371" w:type="dxa"/>
            <w:vAlign w:val="center"/>
          </w:tcPr>
          <w:p w14:paraId="32EE6B56" w14:textId="6000D018" w:rsidR="00016F3D" w:rsidRPr="008D4CA1" w:rsidRDefault="00016F3D" w:rsidP="00955F3F">
            <w:r w:rsidRPr="008D4CA1">
              <w:t xml:space="preserve">You complete and submit an application to the department for reimbursement of </w:t>
            </w:r>
            <w:r w:rsidR="00BD7D7B">
              <w:t>50 per cent</w:t>
            </w:r>
            <w:r w:rsidR="009C0DFC">
              <w:t xml:space="preserve"> of your </w:t>
            </w:r>
            <w:r w:rsidR="00955F3F">
              <w:t>expenditure</w:t>
            </w:r>
            <w:r w:rsidR="009C0DFC">
              <w:t xml:space="preserve"> through </w:t>
            </w:r>
            <w:r w:rsidRPr="008D4CA1">
              <w:t>a grant up to $2,100. You must include a tax invoice from your CREST approved provider, quoting a CREST test certificate number, as evidence of your expenditure.</w:t>
            </w:r>
          </w:p>
        </w:tc>
      </w:tr>
      <w:tr w:rsidR="00016F3D" w:rsidRPr="008D4CA1" w14:paraId="6B589D37" w14:textId="77777777" w:rsidTr="00226715">
        <w:trPr>
          <w:trHeight w:val="1191"/>
          <w:tblHeader/>
        </w:trPr>
        <w:tc>
          <w:tcPr>
            <w:tcW w:w="988" w:type="dxa"/>
            <w:shd w:val="pct5" w:color="auto" w:fill="auto"/>
            <w:vAlign w:val="center"/>
          </w:tcPr>
          <w:p w14:paraId="23FBDCBD" w14:textId="779F17AE" w:rsidR="00016F3D" w:rsidRPr="001F1DDE" w:rsidRDefault="00016F3D" w:rsidP="001F1DDE">
            <w:pPr>
              <w:rPr>
                <w:b/>
              </w:rPr>
            </w:pPr>
            <w:r w:rsidRPr="001F1DDE">
              <w:rPr>
                <w:b/>
              </w:rPr>
              <w:t>S</w:t>
            </w:r>
            <w:r w:rsidR="000F03C8" w:rsidRPr="001F1DDE">
              <w:rPr>
                <w:b/>
              </w:rPr>
              <w:t>tep</w:t>
            </w:r>
            <w:r w:rsidR="008C1933" w:rsidRPr="001F1DDE">
              <w:rPr>
                <w:b/>
              </w:rPr>
              <w:t xml:space="preserve"> </w:t>
            </w:r>
            <w:r w:rsidRPr="001F1DDE">
              <w:rPr>
                <w:b/>
              </w:rPr>
              <w:t>5</w:t>
            </w:r>
          </w:p>
        </w:tc>
        <w:tc>
          <w:tcPr>
            <w:tcW w:w="7371" w:type="dxa"/>
            <w:vAlign w:val="center"/>
          </w:tcPr>
          <w:p w14:paraId="10501595" w14:textId="6533FFFF" w:rsidR="00016F3D" w:rsidRPr="008D4CA1" w:rsidRDefault="00A23B5B" w:rsidP="001F1DDE">
            <w:r w:rsidRPr="008D4CA1">
              <w:t>You enter into a grant agreement with the department and receive a payment, once eligibility is confirmed a</w:t>
            </w:r>
            <w:r>
              <w:t>nd subject to available funding.</w:t>
            </w:r>
          </w:p>
        </w:tc>
      </w:tr>
    </w:tbl>
    <w:p w14:paraId="4717AFF9" w14:textId="77777777" w:rsidR="008C1933" w:rsidRDefault="008C1933" w:rsidP="008C1933">
      <w:pPr>
        <w:spacing w:before="0" w:after="0" w:line="240" w:lineRule="auto"/>
      </w:pPr>
    </w:p>
    <w:p w14:paraId="2DB300EB" w14:textId="77777777" w:rsidR="00DF3A68" w:rsidRDefault="00385E51" w:rsidP="00DF3A68">
      <w:pPr>
        <w:rPr>
          <w:rStyle w:val="CommentReference"/>
          <w:rFonts w:ascii="Times New Roman" w:hAnsi="Times New Roman"/>
        </w:rPr>
      </w:pPr>
      <w:r>
        <w:t>W</w:t>
      </w:r>
      <w:r w:rsidR="003E72CE">
        <w:t xml:space="preserve">e </w:t>
      </w:r>
      <w:r w:rsidR="003E72CE" w:rsidRPr="00225691">
        <w:t>will assess and approve</w:t>
      </w:r>
      <w:r w:rsidR="003E72CE">
        <w:t xml:space="preserve"> applications</w:t>
      </w:r>
      <w:r w:rsidR="003E72CE" w:rsidRPr="00225691">
        <w:t xml:space="preserve"> in the order </w:t>
      </w:r>
      <w:r w:rsidR="003E72CE">
        <w:t>we receive them</w:t>
      </w:r>
      <w:r w:rsidR="003E72CE" w:rsidRPr="00225691">
        <w:t>, subje</w:t>
      </w:r>
      <w:r w:rsidR="003E72CE">
        <w:t xml:space="preserve">ct to </w:t>
      </w:r>
      <w:r w:rsidR="009678A4">
        <w:t xml:space="preserve">available </w:t>
      </w:r>
      <w:r w:rsidR="003E72CE">
        <w:t>funding</w:t>
      </w:r>
      <w:r w:rsidR="00DF3A68">
        <w:t>.</w:t>
      </w:r>
      <w:r w:rsidR="003E72CE" w:rsidRPr="00225691">
        <w:t xml:space="preserve"> </w:t>
      </w:r>
      <w:r w:rsidR="003E72CE" w:rsidDel="003E72CE">
        <w:rPr>
          <w:rStyle w:val="CommentReference"/>
          <w:rFonts w:ascii="Times New Roman" w:hAnsi="Times New Roman"/>
        </w:rPr>
        <w:t xml:space="preserve"> </w:t>
      </w:r>
    </w:p>
    <w:p w14:paraId="1BD3EBCB" w14:textId="420909C6" w:rsidR="00A71134" w:rsidRDefault="00B20351" w:rsidP="00DF3A68">
      <w:r>
        <w:t xml:space="preserve">To </w:t>
      </w:r>
      <w:r w:rsidR="0015264B">
        <w:t>submit an application for reimbursement</w:t>
      </w:r>
      <w:r>
        <w:t xml:space="preserve"> </w:t>
      </w:r>
      <w:r w:rsidR="00C66A16">
        <w:t>of a grant</w:t>
      </w:r>
      <w:r w:rsidR="008C1933">
        <w:t xml:space="preserve"> (s</w:t>
      </w:r>
      <w:r w:rsidR="00A23B5B">
        <w:t>tep 4)</w:t>
      </w:r>
      <w:r w:rsidR="00C66A16">
        <w:t xml:space="preserve"> </w:t>
      </w:r>
      <w:r>
        <w:t>you must</w:t>
      </w:r>
      <w:r w:rsidR="00B6306B">
        <w:t>:</w:t>
      </w:r>
    </w:p>
    <w:p w14:paraId="2C099EAB" w14:textId="77777777" w:rsidR="00A71134" w:rsidRDefault="00A71134" w:rsidP="00A71134">
      <w:pPr>
        <w:pStyle w:val="ListBullet"/>
      </w:pPr>
      <w:r>
        <w:t>complete</w:t>
      </w:r>
      <w:r w:rsidRPr="00E162FF">
        <w:t xml:space="preserve"> the </w:t>
      </w:r>
      <w:r>
        <w:t xml:space="preserve">online </w:t>
      </w:r>
      <w:hyperlink r:id="rId21" w:history="1">
        <w:r w:rsidR="002866EB">
          <w:rPr>
            <w:rStyle w:val="Hyperlink"/>
          </w:rPr>
          <w:t>application form</w:t>
        </w:r>
      </w:hyperlink>
      <w:r w:rsidRPr="00E162FF">
        <w:t xml:space="preserve"> </w:t>
      </w:r>
      <w:r>
        <w:t xml:space="preserve">on </w:t>
      </w:r>
      <w:r w:rsidRPr="00FD7B9F">
        <w:t>business.gov.au</w:t>
      </w:r>
    </w:p>
    <w:p w14:paraId="0818CA62" w14:textId="1D72E099" w:rsidR="00A71134" w:rsidRDefault="00A71134" w:rsidP="00A71134">
      <w:pPr>
        <w:pStyle w:val="ListBullet"/>
      </w:pPr>
      <w:r>
        <w:t>provide all the</w:t>
      </w:r>
      <w:r w:rsidRPr="00E162FF">
        <w:t xml:space="preserve"> information </w:t>
      </w:r>
      <w:r w:rsidR="00A50607">
        <w:t>requested</w:t>
      </w:r>
      <w:r>
        <w:t xml:space="preserve"> </w:t>
      </w:r>
    </w:p>
    <w:p w14:paraId="2008B32B" w14:textId="6001CD97" w:rsidR="00D9710D" w:rsidRDefault="00254609" w:rsidP="002C4EBB">
      <w:pPr>
        <w:pStyle w:val="ListBullet"/>
      </w:pPr>
      <w:r>
        <w:t xml:space="preserve">address all eligibility </w:t>
      </w:r>
      <w:r w:rsidR="000A6D4B">
        <w:t>criteria</w:t>
      </w:r>
      <w:r w:rsidR="004B3CA5">
        <w:t>.</w:t>
      </w:r>
    </w:p>
    <w:p w14:paraId="0EF37156" w14:textId="77777777" w:rsidR="00A23B5B" w:rsidRDefault="00A23B5B" w:rsidP="000A6D4B">
      <w:pPr>
        <w:pStyle w:val="ListBullet"/>
        <w:keepNext/>
        <w:numPr>
          <w:ilvl w:val="0"/>
          <w:numId w:val="0"/>
        </w:numPr>
        <w:spacing w:after="120"/>
      </w:pPr>
      <w:r>
        <w:t>You will need to provide a tax invoice from your CREST approved provider, quoting a CREST test certificate number, as e</w:t>
      </w:r>
      <w:r w:rsidRPr="00E162FF">
        <w:t>vidence</w:t>
      </w:r>
      <w:r>
        <w:t xml:space="preserve"> of your expenditure.</w:t>
      </w:r>
    </w:p>
    <w:p w14:paraId="2C4FBB3F" w14:textId="4F03421A" w:rsidR="00A23B5B" w:rsidRDefault="00A23B5B" w:rsidP="00A23B5B">
      <w:r>
        <w:t>You must pay for the certified small business health check upfront. Once eligibility</w:t>
      </w:r>
      <w:r w:rsidR="006A48AC">
        <w:t xml:space="preserve"> and availability</w:t>
      </w:r>
      <w:r>
        <w:t xml:space="preserve"> </w:t>
      </w:r>
      <w:r w:rsidR="006A48AC">
        <w:t xml:space="preserve">of funding </w:t>
      </w:r>
      <w:r>
        <w:t>is confirmed, we will pay you the grant</w:t>
      </w:r>
      <w:r w:rsidR="004D6AE0">
        <w:t>.</w:t>
      </w:r>
    </w:p>
    <w:p w14:paraId="6607E282" w14:textId="1A58C107" w:rsidR="00A71134" w:rsidRDefault="00BB0FFF" w:rsidP="00A71134">
      <w:r w:rsidRPr="00BB0FFF">
        <w:t>When you submit your online application, we will provide you with an automated receipt number and we will send a copy of your complete application to both the contact email address and the declarant email address that you provide in the form.</w:t>
      </w:r>
      <w:r>
        <w:t xml:space="preserve"> </w:t>
      </w:r>
      <w:r w:rsidR="00C65E74">
        <w:t xml:space="preserve">You </w:t>
      </w:r>
      <w:r w:rsidR="00C20F83">
        <w:t xml:space="preserve">must </w:t>
      </w:r>
      <w:r w:rsidR="00C65E74">
        <w:t>retain a copy of your application as it will form part of your</w:t>
      </w:r>
      <w:r w:rsidR="00254609">
        <w:t xml:space="preserve"> grant agreement.</w:t>
      </w:r>
    </w:p>
    <w:p w14:paraId="57899102"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5D04AEB1" w14:textId="3CA63E1F" w:rsidR="00A71134" w:rsidRDefault="00A71134" w:rsidP="00A71134">
      <w:r w:rsidRPr="00DF637B">
        <w:t xml:space="preserve">If you </w:t>
      </w:r>
      <w:r>
        <w:t>need</w:t>
      </w:r>
      <w:r w:rsidRPr="00DF637B">
        <w:t xml:space="preserve"> further guidance </w:t>
      </w:r>
      <w:r w:rsidR="00A25023">
        <w:t>regarding</w:t>
      </w:r>
      <w:r w:rsidR="00A25023" w:rsidRPr="00DF637B">
        <w:t xml:space="preserve"> </w:t>
      </w:r>
      <w:r w:rsidRPr="00DF637B">
        <w:t xml:space="preserve">the application process or if you are unable to submit </w:t>
      </w:r>
      <w:r>
        <w:t xml:space="preserve">an application </w:t>
      </w:r>
      <w:r w:rsidRPr="00DF637B">
        <w:t xml:space="preserve">online </w:t>
      </w:r>
      <w:hyperlink r:id="rId22"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7AE9ACA" w14:textId="77777777" w:rsidR="00247D27" w:rsidRDefault="00247D27" w:rsidP="001844D5">
      <w:pPr>
        <w:pStyle w:val="Heading3"/>
      </w:pPr>
      <w:bookmarkStart w:id="108" w:name="_Toc489952689"/>
      <w:bookmarkStart w:id="109" w:name="_Toc496536671"/>
      <w:bookmarkStart w:id="110" w:name="_Toc508875026"/>
      <w:bookmarkStart w:id="111" w:name="_Toc514749323"/>
      <w:bookmarkStart w:id="112" w:name="_Ref482605332"/>
      <w:r>
        <w:t>Timing of grant opportunity</w:t>
      </w:r>
      <w:bookmarkEnd w:id="108"/>
      <w:bookmarkEnd w:id="109"/>
      <w:bookmarkEnd w:id="110"/>
      <w:bookmarkEnd w:id="111"/>
      <w:r>
        <w:t xml:space="preserve"> </w:t>
      </w:r>
    </w:p>
    <w:p w14:paraId="2074ECBC" w14:textId="7CF97EA7" w:rsidR="00247D27" w:rsidRDefault="00247D27" w:rsidP="00247D27">
      <w:r>
        <w:t xml:space="preserve">You can only submit an application </w:t>
      </w:r>
      <w:r w:rsidR="00AC1EB6">
        <w:t xml:space="preserve">from </w:t>
      </w:r>
      <w:r>
        <w:t>the published opening</w:t>
      </w:r>
      <w:r w:rsidR="00AA2A11">
        <w:t xml:space="preserve"> date</w:t>
      </w:r>
      <w:r w:rsidR="00AC1EB6">
        <w:t xml:space="preserve"> up to</w:t>
      </w:r>
      <w:r w:rsidR="00415231">
        <w:t xml:space="preserve"> 30 June 2020, </w:t>
      </w:r>
      <w:r w:rsidR="00AC1EB6">
        <w:t>or when the program closes due to funding being fully committed</w:t>
      </w:r>
      <w:r w:rsidR="00415231">
        <w:t>.</w:t>
      </w:r>
      <w:r>
        <w:t xml:space="preserve"> We cannot accept late applications.</w:t>
      </w:r>
      <w:r w:rsidR="00A66E22">
        <w:t xml:space="preserve"> </w:t>
      </w:r>
      <w:r w:rsidR="00A25023">
        <w:t xml:space="preserve">Once funding for the grant opportunity has been fully committed, we will remove access to the online application form, as the program will be closed from that time. </w:t>
      </w:r>
    </w:p>
    <w:p w14:paraId="6B465C2D" w14:textId="77777777" w:rsidR="00EB2E5B" w:rsidRPr="00192DAF" w:rsidRDefault="00EB2E5B" w:rsidP="00EB2E5B">
      <w:pPr>
        <w:pStyle w:val="Caption"/>
      </w:pPr>
      <w:bookmarkStart w:id="113" w:name="_Toc467773968"/>
      <w:r w:rsidRPr="00BB34F9">
        <w:t>Table 1: Expected timing for this grant opportunity</w:t>
      </w:r>
      <w:bookmarkEnd w:id="113"/>
      <w:r w:rsidRPr="00192DAF">
        <w:t xml:space="preserve"> </w:t>
      </w:r>
    </w:p>
    <w:tbl>
      <w:tblPr>
        <w:tblStyle w:val="Style2"/>
        <w:tblW w:w="8928" w:type="dxa"/>
        <w:tblLook w:val="0660" w:firstRow="1" w:lastRow="1" w:firstColumn="0" w:lastColumn="0" w:noHBand="1" w:noVBand="1"/>
        <w:tblCaption w:val="Expected timing for this grant opportunity"/>
      </w:tblPr>
      <w:tblGrid>
        <w:gridCol w:w="4909"/>
        <w:gridCol w:w="4019"/>
      </w:tblGrid>
      <w:tr w:rsidR="00EB2E5B" w:rsidRPr="00247D27" w14:paraId="615C0121" w14:textId="77777777" w:rsidTr="00DF1924">
        <w:trPr>
          <w:cnfStyle w:val="100000000000" w:firstRow="1" w:lastRow="0" w:firstColumn="0" w:lastColumn="0" w:oddVBand="0" w:evenVBand="0" w:oddHBand="0" w:evenHBand="0" w:firstRowFirstColumn="0" w:firstRowLastColumn="0" w:lastRowFirstColumn="0" w:lastRowLastColumn="0"/>
          <w:trHeight w:val="405"/>
        </w:trPr>
        <w:tc>
          <w:tcPr>
            <w:tcW w:w="4909" w:type="dxa"/>
          </w:tcPr>
          <w:p w14:paraId="054B1845" w14:textId="77777777" w:rsidR="00EB2E5B" w:rsidRPr="00247D27" w:rsidRDefault="00EB2E5B" w:rsidP="00DF1924">
            <w:pPr>
              <w:pStyle w:val="TableHeadingNumbered"/>
              <w:keepNext/>
              <w:suppressAutoHyphens/>
              <w:spacing w:before="60" w:after="60" w:line="280" w:lineRule="atLeast"/>
              <w:rPr>
                <w:rFonts w:ascii="Arial" w:hAnsi="Arial"/>
                <w:b w:val="0"/>
              </w:rPr>
            </w:pPr>
            <w:r w:rsidRPr="00247D27">
              <w:rPr>
                <w:rFonts w:ascii="Arial" w:hAnsi="Arial"/>
              </w:rPr>
              <w:t>Activity</w:t>
            </w:r>
          </w:p>
        </w:tc>
        <w:tc>
          <w:tcPr>
            <w:tcW w:w="4019" w:type="dxa"/>
          </w:tcPr>
          <w:p w14:paraId="2CEED487" w14:textId="77777777" w:rsidR="00EB2E5B" w:rsidRPr="00247D27" w:rsidRDefault="00EB2E5B" w:rsidP="00DF1924">
            <w:pPr>
              <w:pStyle w:val="TableHeadingNumbered"/>
              <w:keepNext/>
              <w:suppressAutoHyphens/>
              <w:spacing w:before="60" w:after="60" w:line="280" w:lineRule="atLeast"/>
              <w:rPr>
                <w:rFonts w:ascii="Arial" w:hAnsi="Arial"/>
                <w:b w:val="0"/>
              </w:rPr>
            </w:pPr>
            <w:r w:rsidRPr="00247D27">
              <w:rPr>
                <w:rFonts w:ascii="Arial" w:hAnsi="Arial"/>
              </w:rPr>
              <w:t>Timeframe</w:t>
            </w:r>
          </w:p>
        </w:tc>
      </w:tr>
      <w:tr w:rsidR="00EB2E5B" w14:paraId="3530F7BD" w14:textId="77777777" w:rsidTr="00DF1924">
        <w:trPr>
          <w:trHeight w:val="812"/>
        </w:trPr>
        <w:tc>
          <w:tcPr>
            <w:tcW w:w="4909" w:type="dxa"/>
            <w:vAlign w:val="center"/>
          </w:tcPr>
          <w:p w14:paraId="21A430C6" w14:textId="0649DAF4" w:rsidR="00EB2E5B" w:rsidRPr="00BB34F9" w:rsidRDefault="00EB2E5B" w:rsidP="00EB2E5B">
            <w:pPr>
              <w:pStyle w:val="Tablebullet"/>
              <w:numPr>
                <w:ilvl w:val="0"/>
                <w:numId w:val="25"/>
              </w:numPr>
              <w:spacing w:before="240"/>
              <w:ind w:left="451" w:hanging="425"/>
            </w:pPr>
            <w:r w:rsidRPr="00BB34F9">
              <w:t xml:space="preserve">Assessment </w:t>
            </w:r>
            <w:r>
              <w:t xml:space="preserve">and approval </w:t>
            </w:r>
            <w:r w:rsidRPr="00BB34F9">
              <w:t>of applications</w:t>
            </w:r>
          </w:p>
        </w:tc>
        <w:tc>
          <w:tcPr>
            <w:tcW w:w="4019" w:type="dxa"/>
            <w:vAlign w:val="center"/>
          </w:tcPr>
          <w:p w14:paraId="32EFD0FB" w14:textId="2EE4858E" w:rsidR="00EB2E5B" w:rsidRPr="00164274" w:rsidRDefault="00FA1BE1" w:rsidP="00FA1BE1">
            <w:pPr>
              <w:pStyle w:val="TableText"/>
              <w:keepNext/>
              <w:rPr>
                <w:rFonts w:asciiTheme="minorHAnsi" w:hAnsiTheme="minorHAnsi" w:cstheme="minorHAnsi"/>
              </w:rPr>
            </w:pPr>
            <w:r w:rsidRPr="00164274">
              <w:rPr>
                <w:rFonts w:asciiTheme="minorHAnsi" w:hAnsiTheme="minorHAnsi" w:cstheme="minorHAnsi"/>
              </w:rPr>
              <w:t>Within 10</w:t>
            </w:r>
            <w:r w:rsidR="00EB2E5B" w:rsidRPr="00164274">
              <w:rPr>
                <w:rFonts w:asciiTheme="minorHAnsi" w:hAnsiTheme="minorHAnsi" w:cstheme="minorHAnsi"/>
              </w:rPr>
              <w:t xml:space="preserve"> business days from receipt of application</w:t>
            </w:r>
          </w:p>
        </w:tc>
      </w:tr>
      <w:tr w:rsidR="00EB2E5B" w14:paraId="0CE6787A" w14:textId="77777777" w:rsidTr="00DF1924">
        <w:trPr>
          <w:trHeight w:val="1131"/>
        </w:trPr>
        <w:tc>
          <w:tcPr>
            <w:tcW w:w="4909" w:type="dxa"/>
            <w:vAlign w:val="center"/>
          </w:tcPr>
          <w:p w14:paraId="72C2D552" w14:textId="5736639D" w:rsidR="00EB2E5B" w:rsidRPr="00BB34F9" w:rsidRDefault="00EB2E5B" w:rsidP="00EB2E5B">
            <w:pPr>
              <w:pStyle w:val="Tablebullet"/>
              <w:numPr>
                <w:ilvl w:val="0"/>
                <w:numId w:val="25"/>
              </w:numPr>
              <w:spacing w:before="240"/>
              <w:ind w:left="451" w:hanging="425"/>
            </w:pPr>
            <w:r>
              <w:t>Notification of successful applicants by approval letter</w:t>
            </w:r>
          </w:p>
        </w:tc>
        <w:tc>
          <w:tcPr>
            <w:tcW w:w="4019" w:type="dxa"/>
            <w:vAlign w:val="center"/>
          </w:tcPr>
          <w:p w14:paraId="377E8CA5" w14:textId="28F431F0" w:rsidR="00EB2E5B" w:rsidRPr="00E5002B" w:rsidRDefault="00FA1BE1" w:rsidP="00DF1924">
            <w:pPr>
              <w:pStyle w:val="TableText"/>
              <w:keepNext/>
              <w:rPr>
                <w:rFonts w:asciiTheme="minorHAnsi" w:hAnsiTheme="minorHAnsi" w:cstheme="minorHAnsi"/>
              </w:rPr>
            </w:pPr>
            <w:r w:rsidRPr="00E5002B">
              <w:rPr>
                <w:rFonts w:asciiTheme="minorHAnsi" w:hAnsiTheme="minorHAnsi" w:cstheme="minorHAnsi"/>
              </w:rPr>
              <w:t>Within 10</w:t>
            </w:r>
            <w:r w:rsidR="00EB2E5B" w:rsidRPr="00E5002B">
              <w:rPr>
                <w:rFonts w:asciiTheme="minorHAnsi" w:hAnsiTheme="minorHAnsi" w:cstheme="minorHAnsi"/>
              </w:rPr>
              <w:t xml:space="preserve"> business days from receipt of application</w:t>
            </w:r>
          </w:p>
        </w:tc>
      </w:tr>
      <w:tr w:rsidR="00EB2E5B" w:rsidRPr="00EB2E5B" w14:paraId="1E6E0208" w14:textId="77777777" w:rsidTr="00DF1924">
        <w:trPr>
          <w:cnfStyle w:val="010000000000" w:firstRow="0" w:lastRow="1" w:firstColumn="0" w:lastColumn="0" w:oddVBand="0" w:evenVBand="0" w:oddHBand="0" w:evenHBand="0" w:firstRowFirstColumn="0" w:firstRowLastColumn="0" w:lastRowFirstColumn="0" w:lastRowLastColumn="0"/>
          <w:trHeight w:val="812"/>
        </w:trPr>
        <w:tc>
          <w:tcPr>
            <w:tcW w:w="4909" w:type="dxa"/>
            <w:vAlign w:val="center"/>
          </w:tcPr>
          <w:p w14:paraId="00A88E55" w14:textId="474D8296" w:rsidR="00EB2E5B" w:rsidRPr="00FA1BE1" w:rsidRDefault="00EB2E5B" w:rsidP="00FA1BE1">
            <w:pPr>
              <w:pStyle w:val="Tablebullet"/>
              <w:numPr>
                <w:ilvl w:val="0"/>
                <w:numId w:val="25"/>
              </w:numPr>
              <w:spacing w:before="240"/>
              <w:ind w:left="451" w:hanging="425"/>
              <w:rPr>
                <w:i w:val="0"/>
              </w:rPr>
            </w:pPr>
            <w:r w:rsidRPr="00FA1BE1">
              <w:rPr>
                <w:i w:val="0"/>
              </w:rPr>
              <w:t xml:space="preserve">Notification </w:t>
            </w:r>
            <w:r>
              <w:rPr>
                <w:i w:val="0"/>
              </w:rPr>
              <w:t>of</w:t>
            </w:r>
            <w:r w:rsidRPr="00FA1BE1">
              <w:rPr>
                <w:i w:val="0"/>
              </w:rPr>
              <w:t xml:space="preserve"> unsuccessful applicants</w:t>
            </w:r>
          </w:p>
        </w:tc>
        <w:tc>
          <w:tcPr>
            <w:tcW w:w="4019" w:type="dxa"/>
            <w:vAlign w:val="center"/>
          </w:tcPr>
          <w:p w14:paraId="5D68F438" w14:textId="196D1A63" w:rsidR="00EB2E5B" w:rsidRPr="00164274" w:rsidRDefault="00FA1BE1" w:rsidP="00FA1BE1">
            <w:pPr>
              <w:pStyle w:val="TableText"/>
              <w:keepNext/>
              <w:rPr>
                <w:rFonts w:asciiTheme="minorHAnsi" w:hAnsiTheme="minorHAnsi" w:cstheme="minorHAnsi"/>
                <w:i w:val="0"/>
              </w:rPr>
            </w:pPr>
            <w:r w:rsidRPr="00164274">
              <w:rPr>
                <w:rFonts w:asciiTheme="minorHAnsi" w:hAnsiTheme="minorHAnsi" w:cstheme="minorHAnsi"/>
                <w:i w:val="0"/>
              </w:rPr>
              <w:t>Within 10</w:t>
            </w:r>
            <w:r w:rsidR="00EB2E5B" w:rsidRPr="00164274">
              <w:rPr>
                <w:rFonts w:asciiTheme="minorHAnsi" w:hAnsiTheme="minorHAnsi" w:cstheme="minorHAnsi"/>
                <w:i w:val="0"/>
              </w:rPr>
              <w:t xml:space="preserve"> business days from receipt of application</w:t>
            </w:r>
          </w:p>
        </w:tc>
      </w:tr>
    </w:tbl>
    <w:p w14:paraId="16BFABEC" w14:textId="77777777" w:rsidR="00EB2E5B" w:rsidRPr="00B72EE8" w:rsidRDefault="00EB2E5B" w:rsidP="00247D27"/>
    <w:p w14:paraId="40AAA85C" w14:textId="77777777" w:rsidR="00247D27" w:rsidRPr="00AD742E" w:rsidRDefault="00247D27" w:rsidP="00B400E6">
      <w:pPr>
        <w:pStyle w:val="Heading2"/>
      </w:pPr>
      <w:bookmarkStart w:id="114" w:name="_Toc496536673"/>
      <w:bookmarkStart w:id="115" w:name="_Toc508875027"/>
      <w:bookmarkStart w:id="116" w:name="_Toc514749324"/>
      <w:bookmarkEnd w:id="112"/>
      <w:r>
        <w:t>The selection process</w:t>
      </w:r>
      <w:bookmarkEnd w:id="114"/>
      <w:bookmarkEnd w:id="115"/>
      <w:bookmarkEnd w:id="116"/>
    </w:p>
    <w:p w14:paraId="0363078F" w14:textId="77777777" w:rsidR="00917AB7" w:rsidRDefault="00247D27" w:rsidP="00247D27">
      <w:bookmarkStart w:id="117" w:name="_Toc506905355"/>
      <w:bookmarkEnd w:id="117"/>
      <w:r>
        <w:t xml:space="preserve">The </w:t>
      </w:r>
      <w:r w:rsidR="00306AAA">
        <w:t>p</w:t>
      </w:r>
      <w:r>
        <w:t xml:space="preserve">rogram </w:t>
      </w:r>
      <w:r w:rsidR="00306AAA">
        <w:t>d</w:t>
      </w:r>
      <w:r>
        <w:t>elegate</w:t>
      </w:r>
      <w:r w:rsidRPr="00AD5DCB">
        <w:t xml:space="preserve"> </w:t>
      </w:r>
      <w:r>
        <w:t>decides which grants to approve</w:t>
      </w:r>
      <w:r w:rsidR="00917AB7">
        <w:t>. You will not be awarded a grant if:</w:t>
      </w:r>
    </w:p>
    <w:p w14:paraId="4536C060" w14:textId="25F02C56" w:rsidR="00917AB7" w:rsidRDefault="00C80EE5" w:rsidP="00FA1BE1">
      <w:pPr>
        <w:pStyle w:val="ListParagraph"/>
        <w:numPr>
          <w:ilvl w:val="0"/>
          <w:numId w:val="23"/>
        </w:numPr>
      </w:pPr>
      <w:r>
        <w:t>you</w:t>
      </w:r>
      <w:r w:rsidR="00917AB7">
        <w:t xml:space="preserve"> are not eligible to apply; or</w:t>
      </w:r>
    </w:p>
    <w:p w14:paraId="767A97E4" w14:textId="77777777" w:rsidR="00917AB7" w:rsidRDefault="00917AB7" w:rsidP="00FA1BE1">
      <w:pPr>
        <w:pStyle w:val="ListParagraph"/>
        <w:numPr>
          <w:ilvl w:val="0"/>
          <w:numId w:val="23"/>
        </w:numPr>
      </w:pPr>
      <w:r>
        <w:t>you have not received a micro, small or standard certified small business health check</w:t>
      </w:r>
      <w:r w:rsidRPr="00A95346">
        <w:t xml:space="preserve"> </w:t>
      </w:r>
      <w:r>
        <w:t xml:space="preserve">undertaken </w:t>
      </w:r>
      <w:r w:rsidRPr="00A95346">
        <w:t>by a CREST</w:t>
      </w:r>
      <w:r>
        <w:t xml:space="preserve"> approved</w:t>
      </w:r>
      <w:r w:rsidRPr="00A95346">
        <w:t xml:space="preserve"> provider</w:t>
      </w:r>
      <w:r>
        <w:t xml:space="preserve">; or </w:t>
      </w:r>
    </w:p>
    <w:p w14:paraId="05B986F8" w14:textId="386F9285" w:rsidR="00247D27" w:rsidRDefault="00917AB7" w:rsidP="00FA1BE1">
      <w:pPr>
        <w:pStyle w:val="ListParagraph"/>
        <w:numPr>
          <w:ilvl w:val="0"/>
          <w:numId w:val="23"/>
        </w:numPr>
      </w:pPr>
      <w:r>
        <w:t>there is no longer</w:t>
      </w:r>
      <w:r w:rsidR="00247D27">
        <w:t xml:space="preserve"> </w:t>
      </w:r>
      <w:r w:rsidR="00F71AFD">
        <w:t>available funding</w:t>
      </w:r>
      <w:r w:rsidR="00247D27">
        <w:t>.</w:t>
      </w:r>
      <w:bookmarkStart w:id="118" w:name="_Toc506905356"/>
      <w:bookmarkEnd w:id="118"/>
    </w:p>
    <w:p w14:paraId="397B989C" w14:textId="77777777" w:rsidR="00564DF1" w:rsidRDefault="00564DF1" w:rsidP="00564DF1">
      <w:pPr>
        <w:spacing w:after="80"/>
      </w:pPr>
      <w:bookmarkStart w:id="119" w:name="_Toc489952696"/>
      <w:r w:rsidRPr="00E162FF">
        <w:t xml:space="preserve">The </w:t>
      </w:r>
      <w:r w:rsidR="00F8091F">
        <w:t>p</w:t>
      </w:r>
      <w:r>
        <w:t xml:space="preserve">rogram </w:t>
      </w:r>
      <w:r w:rsidR="00F8091F">
        <w:t>d</w:t>
      </w:r>
      <w:r>
        <w:t xml:space="preserve">elegate’s </w:t>
      </w:r>
      <w:r w:rsidRPr="00E162FF">
        <w:t xml:space="preserve">decision is final in all matters, </w:t>
      </w:r>
      <w:r>
        <w:t>including</w:t>
      </w:r>
      <w:r w:rsidR="00F8091F">
        <w:t xml:space="preserve"> the</w:t>
      </w:r>
      <w:r w:rsidR="00825941">
        <w:t>:</w:t>
      </w:r>
      <w:bookmarkStart w:id="120" w:name="_Toc506905357"/>
      <w:bookmarkEnd w:id="120"/>
    </w:p>
    <w:p w14:paraId="559A5B35" w14:textId="77777777" w:rsidR="00564DF1" w:rsidRDefault="00564DF1" w:rsidP="00564DF1">
      <w:pPr>
        <w:pStyle w:val="ListBullet"/>
      </w:pPr>
      <w:r>
        <w:t>approval</w:t>
      </w:r>
      <w:r w:rsidRPr="00E162FF">
        <w:t xml:space="preserve"> </w:t>
      </w:r>
      <w:r>
        <w:t xml:space="preserve">of </w:t>
      </w:r>
      <w:r w:rsidRPr="00E162FF">
        <w:t>application</w:t>
      </w:r>
      <w:r>
        <w:t>s for funding</w:t>
      </w:r>
      <w:bookmarkStart w:id="121" w:name="_Toc506905358"/>
      <w:bookmarkEnd w:id="121"/>
    </w:p>
    <w:p w14:paraId="1DA9E57C" w14:textId="77777777" w:rsidR="00564DF1" w:rsidRDefault="00564DF1" w:rsidP="00564DF1">
      <w:pPr>
        <w:pStyle w:val="ListBullet"/>
      </w:pPr>
      <w:r>
        <w:t>amount of grant</w:t>
      </w:r>
      <w:r w:rsidRPr="00E162FF">
        <w:t xml:space="preserve"> funding</w:t>
      </w:r>
      <w:r>
        <w:t xml:space="preserve"> </w:t>
      </w:r>
      <w:r w:rsidRPr="00E162FF">
        <w:t>awarded</w:t>
      </w:r>
      <w:bookmarkStart w:id="122" w:name="_Toc506905359"/>
      <w:bookmarkEnd w:id="122"/>
    </w:p>
    <w:p w14:paraId="19D588BC" w14:textId="77777777" w:rsidR="00564DF1" w:rsidRDefault="00564DF1" w:rsidP="00564DF1">
      <w:pPr>
        <w:pStyle w:val="ListBullet"/>
        <w:spacing w:after="120"/>
      </w:pPr>
      <w:r w:rsidRPr="00E162FF">
        <w:t>t</w:t>
      </w:r>
      <w:r w:rsidR="00EF53D9">
        <w:t>erms and conditions of funding.</w:t>
      </w:r>
      <w:bookmarkStart w:id="123" w:name="_Toc506905360"/>
      <w:bookmarkEnd w:id="123"/>
    </w:p>
    <w:p w14:paraId="2FEB611A" w14:textId="0A7CD544" w:rsidR="00564DF1" w:rsidRPr="00E162FF" w:rsidRDefault="00564DF1" w:rsidP="00564DF1">
      <w:r>
        <w:t xml:space="preserve">We </w:t>
      </w:r>
      <w:r w:rsidR="00A25023">
        <w:t xml:space="preserve">will not </w:t>
      </w:r>
      <w:r>
        <w:t>review decisions about your application</w:t>
      </w:r>
      <w:r w:rsidRPr="00E162FF">
        <w:t>.</w:t>
      </w:r>
      <w:bookmarkStart w:id="124" w:name="_Toc506905361"/>
      <w:bookmarkEnd w:id="124"/>
    </w:p>
    <w:p w14:paraId="73F8DCE3" w14:textId="77777777" w:rsidR="00564DF1" w:rsidRDefault="00564DF1" w:rsidP="00564DF1">
      <w:r>
        <w:t xml:space="preserve">The </w:t>
      </w:r>
      <w:r w:rsidR="0073679B">
        <w:t>p</w:t>
      </w:r>
      <w:r>
        <w:t xml:space="preserve">rogram </w:t>
      </w:r>
      <w:r w:rsidR="0073679B">
        <w:t>d</w:t>
      </w:r>
      <w:r>
        <w:t>elegate will not approve funding if there is insufficient program funds available across relevant financial years for the program.</w:t>
      </w:r>
      <w:bookmarkStart w:id="125" w:name="_Toc506905362"/>
      <w:bookmarkEnd w:id="125"/>
    </w:p>
    <w:p w14:paraId="2D3EE461" w14:textId="77777777" w:rsidR="00564DF1" w:rsidRDefault="00564DF1" w:rsidP="00B400E6">
      <w:pPr>
        <w:pStyle w:val="Heading2"/>
      </w:pPr>
      <w:bookmarkStart w:id="126" w:name="_Toc496536675"/>
      <w:bookmarkStart w:id="127" w:name="_Toc508875028"/>
      <w:bookmarkStart w:id="128" w:name="_Toc514749325"/>
      <w:r>
        <w:t>Notification of application outcomes</w:t>
      </w:r>
      <w:bookmarkEnd w:id="119"/>
      <w:bookmarkEnd w:id="126"/>
      <w:bookmarkEnd w:id="127"/>
      <w:bookmarkEnd w:id="128"/>
    </w:p>
    <w:p w14:paraId="60CC3713" w14:textId="2C655DE1" w:rsidR="00247D27" w:rsidRDefault="00B67F1E" w:rsidP="00247D27">
      <w:r>
        <w:t>If your application is successful</w:t>
      </w:r>
      <w:r w:rsidR="00247D27">
        <w:t xml:space="preserve"> you will receive </w:t>
      </w:r>
      <w:r w:rsidR="00B5074C">
        <w:t xml:space="preserve">written notification in the form of </w:t>
      </w:r>
      <w:r w:rsidR="0013780B">
        <w:t>an approval letter</w:t>
      </w:r>
      <w:r w:rsidR="00B5074C">
        <w:t xml:space="preserve"> grant agreement</w:t>
      </w:r>
      <w:r w:rsidR="00A66E22">
        <w:t>.</w:t>
      </w:r>
      <w:r w:rsidR="00B5074C">
        <w:t xml:space="preserve"> </w:t>
      </w:r>
    </w:p>
    <w:p w14:paraId="1569CBF1" w14:textId="3BA9202C" w:rsidR="00247D27" w:rsidRDefault="00247D27" w:rsidP="00247D27">
      <w:r>
        <w:t>If you are unsuccessful, we will notify you in writing</w:t>
      </w:r>
      <w:r w:rsidRPr="00E162FF">
        <w:t xml:space="preserve">. </w:t>
      </w:r>
      <w:r>
        <w:t>You can submit a</w:t>
      </w:r>
      <w:r w:rsidRPr="00E162FF">
        <w:t xml:space="preserve"> new application</w:t>
      </w:r>
      <w:r w:rsidR="00BB0FFF">
        <w:t xml:space="preserve"> while the program is open and while funds are still available so long as you address the reasons why you were unsuccessful</w:t>
      </w:r>
      <w:r w:rsidRPr="00E162FF">
        <w:t xml:space="preserve">. </w:t>
      </w:r>
    </w:p>
    <w:p w14:paraId="16C18F94" w14:textId="77777777" w:rsidR="000C07C6" w:rsidRDefault="00F454C2" w:rsidP="00B400E6">
      <w:pPr>
        <w:pStyle w:val="Heading2"/>
      </w:pPr>
      <w:bookmarkStart w:id="129" w:name="_Toc496536676"/>
      <w:bookmarkStart w:id="130" w:name="_Toc508875029"/>
      <w:bookmarkStart w:id="131" w:name="_Toc514749326"/>
      <w:r>
        <w:t>If your application is successful</w:t>
      </w:r>
      <w:bookmarkEnd w:id="129"/>
      <w:bookmarkEnd w:id="130"/>
      <w:bookmarkEnd w:id="131"/>
    </w:p>
    <w:p w14:paraId="1AADEEFE" w14:textId="77777777" w:rsidR="00D057B9" w:rsidRDefault="00D057B9" w:rsidP="001844D5">
      <w:pPr>
        <w:pStyle w:val="Heading3"/>
      </w:pPr>
      <w:bookmarkStart w:id="132" w:name="_Toc466898120"/>
      <w:bookmarkStart w:id="133" w:name="_Toc496536677"/>
      <w:bookmarkStart w:id="134" w:name="_Toc508875030"/>
      <w:bookmarkStart w:id="135" w:name="_Toc514749327"/>
      <w:bookmarkEnd w:id="106"/>
      <w:bookmarkEnd w:id="107"/>
      <w:r>
        <w:t>Grant agreement</w:t>
      </w:r>
      <w:bookmarkEnd w:id="132"/>
      <w:bookmarkEnd w:id="133"/>
      <w:bookmarkEnd w:id="134"/>
      <w:bookmarkEnd w:id="135"/>
    </w:p>
    <w:p w14:paraId="101D2660" w14:textId="77777777" w:rsidR="00DB07C9" w:rsidRDefault="00D057B9" w:rsidP="00D057B9">
      <w:pPr>
        <w:rPr>
          <w:iCs w:val="0"/>
        </w:rPr>
      </w:pPr>
      <w:r>
        <w:t xml:space="preserve">You must enter into a grant agreement with the </w:t>
      </w:r>
      <w:r w:rsidRPr="0062411B">
        <w:t xml:space="preserve">Commonwealth. </w:t>
      </w:r>
      <w:r w:rsidR="00DB07C9" w:rsidRPr="0062411B">
        <w:rPr>
          <w:iCs w:val="0"/>
        </w:rPr>
        <w:t>We will use an approval letter grant agreement</w:t>
      </w:r>
      <w:r w:rsidR="00DB07C9">
        <w:rPr>
          <w:iCs w:val="0"/>
        </w:rPr>
        <w:t xml:space="preserve"> for this program, which</w:t>
      </w:r>
      <w:r w:rsidR="00DB07C9" w:rsidRPr="0062411B">
        <w:rPr>
          <w:iCs w:val="0"/>
        </w:rPr>
        <w:t xml:space="preserve"> comprises your completed application form and the approval letter </w:t>
      </w:r>
      <w:r w:rsidR="00DB07C9">
        <w:rPr>
          <w:iCs w:val="0"/>
        </w:rPr>
        <w:t xml:space="preserve">we send </w:t>
      </w:r>
      <w:r w:rsidR="00DB07C9" w:rsidRPr="0062411B">
        <w:rPr>
          <w:iCs w:val="0"/>
        </w:rPr>
        <w:t xml:space="preserve">advising that your application has been successful. </w:t>
      </w:r>
      <w:r w:rsidR="00DB07C9">
        <w:rPr>
          <w:iCs w:val="0"/>
        </w:rPr>
        <w:t>We consider t</w:t>
      </w:r>
      <w:r w:rsidR="00DB07C9" w:rsidRPr="0062411B">
        <w:rPr>
          <w:iCs w:val="0"/>
        </w:rPr>
        <w:t xml:space="preserve">he agreement to be executed </w:t>
      </w:r>
      <w:r w:rsidR="00DB07C9">
        <w:rPr>
          <w:iCs w:val="0"/>
        </w:rPr>
        <w:t xml:space="preserve">(take effect) </w:t>
      </w:r>
      <w:r w:rsidR="00DB07C9" w:rsidRPr="0062411B">
        <w:rPr>
          <w:iCs w:val="0"/>
        </w:rPr>
        <w:t xml:space="preserve">from the date </w:t>
      </w:r>
      <w:r w:rsidR="00DB07C9">
        <w:rPr>
          <w:iCs w:val="0"/>
        </w:rPr>
        <w:t xml:space="preserve">of our </w:t>
      </w:r>
      <w:r w:rsidR="00DB07C9" w:rsidRPr="0062411B">
        <w:rPr>
          <w:iCs w:val="0"/>
        </w:rPr>
        <w:t>approval letter.</w:t>
      </w:r>
    </w:p>
    <w:p w14:paraId="1DB65207" w14:textId="16A2FFA8" w:rsidR="00D057B9" w:rsidRPr="0062411B" w:rsidRDefault="000C3B35" w:rsidP="00D057B9">
      <w:r>
        <w:t xml:space="preserve">A sample </w:t>
      </w:r>
      <w:r w:rsidR="00DB07C9">
        <w:rPr>
          <w:rStyle w:val="Hyperlink"/>
        </w:rPr>
        <w:t>approval letter grant agreement</w:t>
      </w:r>
      <w:r>
        <w:t xml:space="preserve"> is available on business.gov.au</w:t>
      </w:r>
      <w:r w:rsidR="00AC1FB5">
        <w:t xml:space="preserve"> an</w:t>
      </w:r>
      <w:r w:rsidR="00AC1FB5">
        <w:rPr>
          <w:rFonts w:cs="Arial"/>
          <w:szCs w:val="20"/>
        </w:rPr>
        <w:t>d GrantConnect</w:t>
      </w:r>
      <w:r w:rsidR="000F18DD">
        <w:t>.</w:t>
      </w:r>
    </w:p>
    <w:p w14:paraId="19E8A934" w14:textId="497237E6" w:rsidR="0013780B" w:rsidRDefault="0013780B" w:rsidP="0013780B">
      <w:r>
        <w:t>If you enter an agreement under th</w:t>
      </w:r>
      <w:r w:rsidR="00C1691D">
        <w:t>is</w:t>
      </w:r>
      <w:r>
        <w:t xml:space="preserve"> program, you cannot receive other grants for the same </w:t>
      </w:r>
      <w:r w:rsidR="00FA2F46">
        <w:t>certified small business health check</w:t>
      </w:r>
      <w:r>
        <w:t xml:space="preserve"> from other Commonwealth, state or territory granting programs.</w:t>
      </w:r>
    </w:p>
    <w:p w14:paraId="0DAFDE20" w14:textId="77777777" w:rsidR="006A10C0" w:rsidRDefault="0013780B" w:rsidP="0013780B">
      <w:r w:rsidRPr="0062411B">
        <w:t>The Commonwealth may reco</w:t>
      </w:r>
      <w:r>
        <w:t>ver grant funds if there is a breach of the grant agreement.</w:t>
      </w:r>
      <w:r w:rsidR="006A10C0">
        <w:t xml:space="preserve"> </w:t>
      </w:r>
    </w:p>
    <w:p w14:paraId="2EE927E0" w14:textId="77777777" w:rsidR="00CE1A20" w:rsidRDefault="002E3A5A" w:rsidP="001844D5">
      <w:pPr>
        <w:pStyle w:val="Heading3"/>
      </w:pPr>
      <w:bookmarkStart w:id="136" w:name="_Toc498937207"/>
      <w:bookmarkStart w:id="137" w:name="_Toc498937210"/>
      <w:bookmarkStart w:id="138" w:name="_Toc498937213"/>
      <w:bookmarkStart w:id="139" w:name="_Toc498937214"/>
      <w:bookmarkStart w:id="140" w:name="_Toc498937218"/>
      <w:bookmarkStart w:id="141" w:name="_Toc498937219"/>
      <w:bookmarkStart w:id="142" w:name="_Toc498937223"/>
      <w:bookmarkStart w:id="143" w:name="_Toc498937224"/>
      <w:bookmarkStart w:id="144" w:name="_Toc498937234"/>
      <w:bookmarkStart w:id="145" w:name="_Toc463350780"/>
      <w:bookmarkStart w:id="146" w:name="_Toc467165695"/>
      <w:bookmarkStart w:id="147" w:name="_Toc496536686"/>
      <w:bookmarkStart w:id="148" w:name="_Toc508875031"/>
      <w:bookmarkStart w:id="149" w:name="_Toc514749328"/>
      <w:bookmarkStart w:id="150" w:name="_Toc164844284"/>
      <w:bookmarkEnd w:id="136"/>
      <w:bookmarkEnd w:id="137"/>
      <w:bookmarkEnd w:id="138"/>
      <w:bookmarkEnd w:id="139"/>
      <w:bookmarkEnd w:id="140"/>
      <w:bookmarkEnd w:id="141"/>
      <w:bookmarkEnd w:id="142"/>
      <w:bookmarkEnd w:id="143"/>
      <w:bookmarkEnd w:id="144"/>
      <w:bookmarkEnd w:id="145"/>
      <w:bookmarkEnd w:id="146"/>
      <w:r>
        <w:t xml:space="preserve">How </w:t>
      </w:r>
      <w:r w:rsidR="00387369">
        <w:t>we pay the grant</w:t>
      </w:r>
      <w:bookmarkEnd w:id="147"/>
      <w:bookmarkEnd w:id="148"/>
      <w:bookmarkEnd w:id="149"/>
    </w:p>
    <w:p w14:paraId="6BDA2E3D" w14:textId="4EE4F82F" w:rsidR="000F2F57" w:rsidRDefault="000F2F57" w:rsidP="000F2F57">
      <w:r>
        <w:t xml:space="preserve">You will organise to have a </w:t>
      </w:r>
      <w:r w:rsidR="00697959">
        <w:t xml:space="preserve">certified </w:t>
      </w:r>
      <w:r>
        <w:t xml:space="preserve">cyber security </w:t>
      </w:r>
      <w:r w:rsidR="00BB0FFF">
        <w:t xml:space="preserve">small business health check </w:t>
      </w:r>
      <w:r>
        <w:t xml:space="preserve">undertaken by a CREST </w:t>
      </w:r>
      <w:r w:rsidR="00E74037">
        <w:t xml:space="preserve">approved </w:t>
      </w:r>
      <w:r>
        <w:t>provider.</w:t>
      </w:r>
    </w:p>
    <w:p w14:paraId="2C2CDC9D" w14:textId="21D0D9FB" w:rsidR="000F2F57" w:rsidRDefault="000F2F57" w:rsidP="000F2F57">
      <w:r w:rsidRPr="00737832">
        <w:t xml:space="preserve">You will pay the CREST </w:t>
      </w:r>
      <w:r w:rsidR="00F24D7A" w:rsidRPr="00737832">
        <w:t xml:space="preserve">approved </w:t>
      </w:r>
      <w:r w:rsidRPr="00737832">
        <w:t xml:space="preserve">provider </w:t>
      </w:r>
      <w:r w:rsidR="00737832">
        <w:t>and then apply</w:t>
      </w:r>
      <w:r w:rsidRPr="00737832">
        <w:t xml:space="preserve"> to the department to be reimbursed</w:t>
      </w:r>
      <w:r w:rsidR="00737832">
        <w:t xml:space="preserve"> with a grant of 50% of your expenditure, </w:t>
      </w:r>
      <w:r w:rsidR="001C2069" w:rsidRPr="00737832">
        <w:t xml:space="preserve">up to </w:t>
      </w:r>
      <w:r w:rsidRPr="00737832">
        <w:t>$2,100.</w:t>
      </w:r>
      <w:r w:rsidR="00265168">
        <w:t xml:space="preserve"> We will pay the grant on receipt of your </w:t>
      </w:r>
      <w:r w:rsidR="00E416A7">
        <w:t xml:space="preserve">tax </w:t>
      </w:r>
      <w:r w:rsidR="00265168">
        <w:t xml:space="preserve">invoice from the CREST approved provider </w:t>
      </w:r>
      <w:r w:rsidR="00E416A7">
        <w:t xml:space="preserve">confirming that you have received a certified small business health check. </w:t>
      </w:r>
    </w:p>
    <w:p w14:paraId="39138CE6" w14:textId="77777777" w:rsidR="00254170" w:rsidRDefault="00254170" w:rsidP="001844D5">
      <w:pPr>
        <w:pStyle w:val="Heading3"/>
      </w:pPr>
      <w:bookmarkStart w:id="151" w:name="_Toc498937238"/>
      <w:bookmarkStart w:id="152" w:name="_Toc498937239"/>
      <w:bookmarkStart w:id="153" w:name="_Toc498937240"/>
      <w:bookmarkStart w:id="154" w:name="_Toc498937241"/>
      <w:bookmarkStart w:id="155" w:name="_Toc498937248"/>
      <w:bookmarkStart w:id="156" w:name="_Toc498937249"/>
      <w:bookmarkStart w:id="157" w:name="_Toc498937250"/>
      <w:bookmarkStart w:id="158" w:name="_Toc498937252"/>
      <w:bookmarkStart w:id="159" w:name="_Toc496536692"/>
      <w:bookmarkStart w:id="160" w:name="_Toc508875033"/>
      <w:bookmarkStart w:id="161" w:name="_Toc514749329"/>
      <w:bookmarkStart w:id="162" w:name="_Toc383003276"/>
      <w:bookmarkEnd w:id="150"/>
      <w:bookmarkEnd w:id="151"/>
      <w:bookmarkEnd w:id="152"/>
      <w:bookmarkEnd w:id="153"/>
      <w:bookmarkEnd w:id="154"/>
      <w:bookmarkEnd w:id="155"/>
      <w:bookmarkEnd w:id="156"/>
      <w:bookmarkEnd w:id="157"/>
      <w:bookmarkEnd w:id="158"/>
      <w:r>
        <w:t>Compliance visits</w:t>
      </w:r>
      <w:bookmarkEnd w:id="159"/>
      <w:bookmarkEnd w:id="160"/>
      <w:bookmarkEnd w:id="161"/>
    </w:p>
    <w:p w14:paraId="3E1117AA"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rsidR="00F8091F">
        <w:t xml:space="preserve">, </w:t>
      </w:r>
      <w:r>
        <w:t>to review your compliance with the grant agreement. We may also inspect the records you are required to keep under the grant agreement.</w:t>
      </w:r>
      <w:r w:rsidR="00F8091F">
        <w:t xml:space="preserve"> </w:t>
      </w:r>
      <w:r>
        <w:t>We will provide you with reasonable notice of any compliance visit.</w:t>
      </w:r>
    </w:p>
    <w:p w14:paraId="30C5B2DE" w14:textId="77777777" w:rsidR="0094135B" w:rsidRDefault="0094135B" w:rsidP="001844D5">
      <w:pPr>
        <w:pStyle w:val="Heading3"/>
      </w:pPr>
      <w:bookmarkStart w:id="163" w:name="_Toc496536694"/>
      <w:bookmarkStart w:id="164" w:name="_Toc508875034"/>
      <w:bookmarkStart w:id="165" w:name="_Toc514749330"/>
      <w:bookmarkEnd w:id="162"/>
      <w:r>
        <w:t>Keeping us informed</w:t>
      </w:r>
      <w:bookmarkEnd w:id="163"/>
      <w:bookmarkEnd w:id="164"/>
      <w:bookmarkEnd w:id="165"/>
    </w:p>
    <w:p w14:paraId="7AD53F03" w14:textId="77777777" w:rsidR="0091685B" w:rsidRDefault="0091685B" w:rsidP="0094135B">
      <w:r>
        <w:t xml:space="preserve">If you become aware of a breach of terms and conditions under the grant agreement you must contact us immediately. </w:t>
      </w:r>
    </w:p>
    <w:p w14:paraId="61DF44AF" w14:textId="77777777" w:rsidR="00E55FCC" w:rsidRDefault="00F54561" w:rsidP="001844D5">
      <w:pPr>
        <w:pStyle w:val="Heading3"/>
      </w:pPr>
      <w:bookmarkStart w:id="166" w:name="_Toc496536695"/>
      <w:bookmarkStart w:id="167" w:name="_Toc508875035"/>
      <w:bookmarkStart w:id="168" w:name="_Toc514749331"/>
      <w:r>
        <w:t>Evaluation</w:t>
      </w:r>
      <w:bookmarkEnd w:id="166"/>
      <w:bookmarkEnd w:id="167"/>
      <w:bookmarkEnd w:id="168"/>
    </w:p>
    <w:p w14:paraId="4D5ACB4F" w14:textId="2A0D3ED5"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 xml:space="preserve">objectives and outcomes. We may use information from your application </w:t>
      </w:r>
      <w:r w:rsidR="00453537">
        <w:t>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14:paraId="2F367875" w14:textId="77777777" w:rsidR="00A35F51" w:rsidRPr="00572C42" w:rsidRDefault="00A35F51" w:rsidP="001844D5">
      <w:pPr>
        <w:pStyle w:val="Heading3"/>
      </w:pPr>
      <w:bookmarkStart w:id="169" w:name="_Toc164844288"/>
      <w:bookmarkStart w:id="170" w:name="_Toc383003278"/>
      <w:bookmarkStart w:id="171" w:name="_Toc496536696"/>
      <w:bookmarkStart w:id="172" w:name="_Toc508875036"/>
      <w:bookmarkStart w:id="173" w:name="_Toc514749332"/>
      <w:r>
        <w:t xml:space="preserve">Tax </w:t>
      </w:r>
      <w:r w:rsidR="00D100A1">
        <w:t>o</w:t>
      </w:r>
      <w:r w:rsidRPr="00572C42">
        <w:t>bligations</w:t>
      </w:r>
      <w:bookmarkEnd w:id="169"/>
      <w:bookmarkEnd w:id="170"/>
      <w:bookmarkEnd w:id="171"/>
      <w:bookmarkEnd w:id="172"/>
      <w:bookmarkEnd w:id="173"/>
    </w:p>
    <w:p w14:paraId="57B7E36A" w14:textId="7A4F1DCB" w:rsidR="004875E4" w:rsidRPr="00E162FF" w:rsidRDefault="00E355F8" w:rsidP="004875E4">
      <w:bookmarkStart w:id="174" w:name="OLE_LINK30"/>
      <w:bookmarkStart w:id="175" w:name="OLE_LINK29"/>
      <w:r>
        <w:t>W</w:t>
      </w:r>
      <w:r w:rsidR="004875E4">
        <w:t xml:space="preserve">e will add GST to your grant payment </w:t>
      </w:r>
      <w:r w:rsidR="00C72FE9">
        <w:t xml:space="preserve">where applicable </w:t>
      </w:r>
      <w:r w:rsidR="004875E4">
        <w:t>and provide you with a recipient created tax invoice.</w:t>
      </w:r>
      <w:r w:rsidR="004875E4"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449C3B37"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3" w:history="1">
        <w:r w:rsidR="00E55FCC" w:rsidRPr="002612BF">
          <w:rPr>
            <w:rStyle w:val="Hyperlink"/>
          </w:rPr>
          <w:t>Australian Taxation Office</w:t>
        </w:r>
      </w:hyperlink>
      <w:r w:rsidRPr="00E162FF">
        <w:t xml:space="preserve">. </w:t>
      </w:r>
      <w:bookmarkEnd w:id="174"/>
      <w:bookmarkEnd w:id="175"/>
      <w:r w:rsidR="00D100A1">
        <w:t>We do not</w:t>
      </w:r>
      <w:r w:rsidRPr="00E162FF">
        <w:t xml:space="preserve"> provide advice on tax.</w:t>
      </w:r>
    </w:p>
    <w:p w14:paraId="3898816D" w14:textId="77777777" w:rsidR="001956C5" w:rsidRPr="00E62F87" w:rsidRDefault="004C37F5" w:rsidP="00B400E6">
      <w:pPr>
        <w:pStyle w:val="Heading2"/>
      </w:pPr>
      <w:bookmarkStart w:id="176" w:name="_Toc496536698"/>
      <w:bookmarkStart w:id="177" w:name="_Toc507492069"/>
      <w:bookmarkStart w:id="178" w:name="_Toc506905374"/>
      <w:bookmarkStart w:id="179" w:name="_Toc506905375"/>
      <w:bookmarkStart w:id="180" w:name="_Toc506905380"/>
      <w:bookmarkStart w:id="181" w:name="_Toc506905381"/>
      <w:bookmarkStart w:id="182" w:name="_Toc506905382"/>
      <w:bookmarkStart w:id="183" w:name="_Toc506905384"/>
      <w:bookmarkStart w:id="184" w:name="_Toc506905385"/>
      <w:bookmarkStart w:id="185" w:name="_Toc506905386"/>
      <w:bookmarkStart w:id="186" w:name="_Toc164844290"/>
      <w:bookmarkStart w:id="187" w:name="_Toc383003280"/>
      <w:bookmarkStart w:id="188" w:name="_Toc496536701"/>
      <w:bookmarkStart w:id="189" w:name="_Toc508875037"/>
      <w:bookmarkStart w:id="190" w:name="_Toc514749333"/>
      <w:bookmarkEnd w:id="176"/>
      <w:bookmarkEnd w:id="177"/>
      <w:bookmarkEnd w:id="178"/>
      <w:bookmarkEnd w:id="179"/>
      <w:bookmarkEnd w:id="180"/>
      <w:bookmarkEnd w:id="181"/>
      <w:bookmarkEnd w:id="182"/>
      <w:bookmarkEnd w:id="183"/>
      <w:bookmarkEnd w:id="184"/>
      <w:bookmarkEnd w:id="185"/>
      <w:bookmarkEnd w:id="186"/>
      <w:bookmarkEnd w:id="187"/>
      <w:r w:rsidRPr="00E62F87">
        <w:t>How we use your information</w:t>
      </w:r>
      <w:bookmarkEnd w:id="188"/>
      <w:bookmarkEnd w:id="189"/>
      <w:bookmarkEnd w:id="190"/>
    </w:p>
    <w:p w14:paraId="4DAA014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DFFA9A2"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C27A7">
        <w:t>10.1</w:t>
      </w:r>
      <w:r w:rsidR="00057E29">
        <w:fldChar w:fldCharType="end"/>
      </w:r>
      <w:r w:rsidR="00FA169E" w:rsidRPr="00E62F87">
        <w:t>, or</w:t>
      </w:r>
    </w:p>
    <w:p w14:paraId="241B5F1B" w14:textId="1EF2CF13"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C27A7">
        <w:t>10.3</w:t>
      </w:r>
      <w:r w:rsidR="00057E29">
        <w:fldChar w:fldCharType="end"/>
      </w:r>
      <w:r w:rsidR="0079092D">
        <w:t>,</w:t>
      </w:r>
    </w:p>
    <w:p w14:paraId="491C4B93"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5D8C2C27"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6586C7A1" w14:textId="77777777" w:rsidR="00FA169E" w:rsidRPr="00E62F87" w:rsidRDefault="00FA169E" w:rsidP="005304C8">
      <w:pPr>
        <w:pStyle w:val="ListBullet"/>
      </w:pPr>
      <w:r w:rsidRPr="00E62F87">
        <w:t>for research</w:t>
      </w:r>
    </w:p>
    <w:p w14:paraId="7EA5682A" w14:textId="77777777" w:rsidR="00FA169E" w:rsidRPr="00E62F87" w:rsidRDefault="00FA169E" w:rsidP="00760D2E">
      <w:pPr>
        <w:pStyle w:val="ListBullet"/>
        <w:spacing w:after="120"/>
      </w:pPr>
      <w:r w:rsidRPr="00E62F87">
        <w:t>to announce the awarding of grants</w:t>
      </w:r>
      <w:r w:rsidR="00A86209">
        <w:t>.</w:t>
      </w:r>
    </w:p>
    <w:p w14:paraId="2A9A1D0D" w14:textId="77777777" w:rsidR="004B44EC" w:rsidRPr="00E62F87" w:rsidRDefault="004B44EC" w:rsidP="001844D5">
      <w:pPr>
        <w:pStyle w:val="Heading3"/>
      </w:pPr>
      <w:bookmarkStart w:id="191" w:name="_Ref468133654"/>
      <w:bookmarkStart w:id="192" w:name="_Toc496536702"/>
      <w:bookmarkStart w:id="193" w:name="_Toc508875038"/>
      <w:bookmarkStart w:id="194" w:name="_Toc514749334"/>
      <w:r w:rsidRPr="00E62F87">
        <w:t xml:space="preserve">How we </w:t>
      </w:r>
      <w:r w:rsidR="00BB37A8">
        <w:t>handle</w:t>
      </w:r>
      <w:r w:rsidRPr="00E62F87">
        <w:t xml:space="preserve"> your </w:t>
      </w:r>
      <w:r w:rsidR="00BB37A8">
        <w:t xml:space="preserve">confidential </w:t>
      </w:r>
      <w:r w:rsidRPr="00E62F87">
        <w:t>information</w:t>
      </w:r>
      <w:bookmarkEnd w:id="191"/>
      <w:bookmarkEnd w:id="192"/>
      <w:bookmarkEnd w:id="193"/>
      <w:bookmarkEnd w:id="194"/>
    </w:p>
    <w:p w14:paraId="7559570F"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7F6DC465"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311450E7"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73706B48"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3AD0A04B"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70A22FE4" w14:textId="77777777" w:rsidR="004B44EC" w:rsidRPr="00E62F87" w:rsidRDefault="004B44EC" w:rsidP="001844D5">
      <w:pPr>
        <w:pStyle w:val="Heading3"/>
      </w:pPr>
      <w:bookmarkStart w:id="195" w:name="_Toc496536703"/>
      <w:bookmarkStart w:id="196" w:name="_Toc508875039"/>
      <w:bookmarkStart w:id="197" w:name="_Toc514749335"/>
      <w:r w:rsidRPr="00E62F87">
        <w:t xml:space="preserve">When we may </w:t>
      </w:r>
      <w:r w:rsidR="00C43A43" w:rsidRPr="00E62F87">
        <w:t xml:space="preserve">disclose </w:t>
      </w:r>
      <w:r w:rsidRPr="00E62F87">
        <w:t>confidential information</w:t>
      </w:r>
      <w:bookmarkEnd w:id="195"/>
      <w:bookmarkEnd w:id="196"/>
      <w:bookmarkEnd w:id="197"/>
    </w:p>
    <w:p w14:paraId="19142515"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4DF55CB"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76EB2B4D" w14:textId="77777777" w:rsidR="004B44EC" w:rsidRPr="00E62F87" w:rsidRDefault="004B44EC" w:rsidP="004B44EC">
      <w:pPr>
        <w:pStyle w:val="ListBullet"/>
      </w:pPr>
      <w:r w:rsidRPr="00E62F87">
        <w:t>to the Auditor-General, Ombudsman or Privacy Commissioner</w:t>
      </w:r>
    </w:p>
    <w:p w14:paraId="36E93204" w14:textId="77777777" w:rsidR="004B44EC" w:rsidRPr="00E62F87" w:rsidRDefault="004B44EC" w:rsidP="004B44EC">
      <w:pPr>
        <w:pStyle w:val="ListBullet"/>
      </w:pPr>
      <w:r w:rsidRPr="00E62F87">
        <w:t xml:space="preserve">to the responsible Minister or </w:t>
      </w:r>
      <w:r w:rsidR="00E04C95">
        <w:t>Assistant Minister</w:t>
      </w:r>
    </w:p>
    <w:p w14:paraId="2B30A5D6" w14:textId="77777777" w:rsidR="004B44EC" w:rsidRPr="00E62F87" w:rsidRDefault="004B44EC" w:rsidP="00670C9E">
      <w:pPr>
        <w:pStyle w:val="ListBullet"/>
        <w:spacing w:after="120"/>
      </w:pPr>
      <w:r w:rsidRPr="00E62F87">
        <w:t>to a House or a Committee of the Australian Parliament.</w:t>
      </w:r>
    </w:p>
    <w:p w14:paraId="0456C92E"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F8091F">
        <w:t>:</w:t>
      </w:r>
    </w:p>
    <w:p w14:paraId="1070934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9CF9D2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3CCDCDFF" w14:textId="77777777" w:rsidR="004B44EC" w:rsidRPr="00E62F87" w:rsidRDefault="004B44EC" w:rsidP="00760D2E">
      <w:pPr>
        <w:pStyle w:val="ListBullet"/>
        <w:spacing w:after="120"/>
      </w:pPr>
      <w:r w:rsidRPr="00E62F87">
        <w:t>someone other than us has made the confidential information public.</w:t>
      </w:r>
    </w:p>
    <w:p w14:paraId="3E6472C6" w14:textId="77777777" w:rsidR="004B44EC" w:rsidRPr="00E62F87" w:rsidRDefault="004B44EC" w:rsidP="001844D5">
      <w:pPr>
        <w:pStyle w:val="Heading3"/>
      </w:pPr>
      <w:bookmarkStart w:id="198" w:name="_Ref468133671"/>
      <w:bookmarkStart w:id="199" w:name="_Toc496536704"/>
      <w:bookmarkStart w:id="200" w:name="_Toc508875040"/>
      <w:bookmarkStart w:id="201" w:name="_Toc514749336"/>
      <w:r w:rsidRPr="00E62F87">
        <w:t>How we use your personal information</w:t>
      </w:r>
      <w:bookmarkEnd w:id="198"/>
      <w:bookmarkEnd w:id="199"/>
      <w:bookmarkEnd w:id="200"/>
      <w:bookmarkEnd w:id="201"/>
    </w:p>
    <w:p w14:paraId="2E93E62E"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7AF23ACA" w14:textId="77777777" w:rsidR="004B44EC" w:rsidRPr="00E62F87" w:rsidRDefault="004B44EC" w:rsidP="004B44EC">
      <w:pPr>
        <w:pStyle w:val="ListBullet"/>
        <w:numPr>
          <w:ilvl w:val="0"/>
          <w:numId w:val="7"/>
        </w:numPr>
        <w:ind w:left="357" w:hanging="357"/>
      </w:pPr>
      <w:r w:rsidRPr="00E62F87">
        <w:t>what personal information we collect</w:t>
      </w:r>
    </w:p>
    <w:p w14:paraId="39C64D8C"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799B893"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F4A822C"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58709040"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715ABEEA"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415B04C7"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5BD3242D"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4E1FC30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338A37AB" w14:textId="77777777" w:rsidR="004B44EC" w:rsidRPr="00E62F87" w:rsidRDefault="00EC61D9" w:rsidP="00760D2E">
      <w:pPr>
        <w:spacing w:after="80"/>
      </w:pPr>
      <w:r w:rsidRPr="00E62F87">
        <w:t xml:space="preserve">You may </w:t>
      </w:r>
      <w:r w:rsidR="004B44EC" w:rsidRPr="00E62F87">
        <w:t xml:space="preserve">read our </w:t>
      </w:r>
      <w:hyperlink r:id="rId24" w:history="1">
        <w:r w:rsidR="004B44EC" w:rsidRPr="00E62F87">
          <w:rPr>
            <w:rStyle w:val="Hyperlink"/>
          </w:rPr>
          <w:t>Privacy Policy</w:t>
        </w:r>
      </w:hyperlink>
      <w:r w:rsidR="004B44EC" w:rsidRPr="00E62F87">
        <w:rPr>
          <w:rStyle w:val="FootnoteReference"/>
        </w:rPr>
        <w:footnoteReference w:id="4"/>
      </w:r>
      <w:r w:rsidR="004B44EC" w:rsidRPr="00E62F87">
        <w:t xml:space="preserve"> on the </w:t>
      </w:r>
      <w:r w:rsidR="00551817" w:rsidRPr="00E62F87">
        <w:t xml:space="preserve">department’s </w:t>
      </w:r>
      <w:r w:rsidR="00B20351">
        <w:t>website for more information on</w:t>
      </w:r>
      <w:r w:rsidR="00414A64">
        <w:t>:</w:t>
      </w:r>
    </w:p>
    <w:p w14:paraId="58865736" w14:textId="77777777" w:rsidR="004B44EC" w:rsidRPr="00E62F87" w:rsidRDefault="004B44EC" w:rsidP="00195D42">
      <w:pPr>
        <w:pStyle w:val="ListBullet"/>
      </w:pPr>
      <w:r w:rsidRPr="00E62F87">
        <w:t>what is personal information</w:t>
      </w:r>
    </w:p>
    <w:p w14:paraId="34CCA662"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A17C96E" w14:textId="77777777" w:rsidR="004B44EC" w:rsidRPr="00E62F87" w:rsidRDefault="004B44EC" w:rsidP="00760D2E">
      <w:pPr>
        <w:pStyle w:val="ListBullet"/>
        <w:spacing w:after="120"/>
      </w:pPr>
      <w:r w:rsidRPr="00E62F87">
        <w:t>how you can access and correct your personal information.</w:t>
      </w:r>
    </w:p>
    <w:p w14:paraId="6D9753E7" w14:textId="77777777" w:rsidR="003A270D" w:rsidRDefault="003A270D" w:rsidP="001844D5">
      <w:pPr>
        <w:pStyle w:val="Heading3"/>
      </w:pPr>
      <w:bookmarkStart w:id="202" w:name="_Toc496536705"/>
      <w:bookmarkStart w:id="203" w:name="_Toc508875041"/>
      <w:bookmarkStart w:id="204" w:name="_Toc514749337"/>
      <w:r w:rsidRPr="00E62F87">
        <w:t>Public announcement</w:t>
      </w:r>
      <w:bookmarkEnd w:id="202"/>
      <w:bookmarkEnd w:id="203"/>
      <w:bookmarkEnd w:id="204"/>
    </w:p>
    <w:p w14:paraId="617AC80A" w14:textId="77777777" w:rsidR="004D2CBD" w:rsidRPr="00E62F87" w:rsidRDefault="004D2CBD" w:rsidP="00760D2E">
      <w:pPr>
        <w:spacing w:after="80"/>
      </w:pPr>
      <w:r w:rsidRPr="00E62F87">
        <w:t>We will publish non-sensitive details of successful projects on</w:t>
      </w:r>
      <w:r w:rsidR="00670C9E">
        <w:t xml:space="preserve"> </w:t>
      </w:r>
      <w:r w:rsidR="00670C9E" w:rsidRPr="00670C9E">
        <w:t>GrantConnect</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25" w:history="1">
        <w:r w:rsidRPr="00E62F87">
          <w:rPr>
            <w:rStyle w:val="Hyperlink"/>
          </w:rPr>
          <w:t>Australian Government Public Data Policy Statement</w:t>
        </w:r>
      </w:hyperlink>
      <w:r w:rsidR="000B522C" w:rsidRPr="00E62F87">
        <w:rPr>
          <w:rStyle w:val="FootnoteReference"/>
        </w:rPr>
        <w:footnoteReference w:id="5"/>
      </w:r>
      <w:r w:rsidRPr="00E62F87">
        <w:t>, unless otherwise prohibited by la</w:t>
      </w:r>
      <w:r w:rsidR="00B20351">
        <w:t>w. This information may include</w:t>
      </w:r>
      <w:r w:rsidR="00414A64">
        <w:t>:</w:t>
      </w:r>
    </w:p>
    <w:p w14:paraId="3E59230A" w14:textId="77777777" w:rsidR="004D2CBD" w:rsidRPr="00E62F87" w:rsidRDefault="004D2CBD" w:rsidP="004D2CBD">
      <w:pPr>
        <w:pStyle w:val="ListBullet"/>
      </w:pPr>
      <w:r w:rsidRPr="00E62F87">
        <w:t xml:space="preserve">name of your </w:t>
      </w:r>
      <w:r w:rsidR="00A6379E" w:rsidRPr="00E62F87">
        <w:t>organisation</w:t>
      </w:r>
    </w:p>
    <w:p w14:paraId="7CA216B0" w14:textId="77777777" w:rsidR="004D2CBD" w:rsidRPr="00E62F87" w:rsidRDefault="004D2CBD" w:rsidP="004D2CBD">
      <w:pPr>
        <w:pStyle w:val="ListBullet"/>
      </w:pPr>
      <w:r w:rsidRPr="00E62F87">
        <w:t>title of the project</w:t>
      </w:r>
    </w:p>
    <w:p w14:paraId="714D58E4" w14:textId="77777777" w:rsidR="004D2CBD" w:rsidRPr="00E62F87" w:rsidRDefault="004D2CBD" w:rsidP="004D2CBD">
      <w:pPr>
        <w:pStyle w:val="ListBullet"/>
      </w:pPr>
      <w:r w:rsidRPr="00E62F87">
        <w:t>description of the project and its aims</w:t>
      </w:r>
    </w:p>
    <w:p w14:paraId="3F5825E1" w14:textId="77777777" w:rsidR="004D2CBD" w:rsidRPr="00E62F87" w:rsidRDefault="004D2CBD" w:rsidP="004D2CBD">
      <w:pPr>
        <w:pStyle w:val="ListBullet"/>
      </w:pPr>
      <w:r w:rsidRPr="00E62F87">
        <w:t>amount of grant funding awarded</w:t>
      </w:r>
    </w:p>
    <w:p w14:paraId="33B1F6BD" w14:textId="77777777" w:rsidR="00B321C1" w:rsidRPr="00E62F87" w:rsidRDefault="00B321C1" w:rsidP="00B321C1">
      <w:pPr>
        <w:pStyle w:val="ListBullet"/>
      </w:pPr>
      <w:r w:rsidRPr="00E62F87">
        <w:t>Australian Business Number</w:t>
      </w:r>
    </w:p>
    <w:p w14:paraId="4D538DDF" w14:textId="77777777" w:rsidR="00B321C1" w:rsidRPr="00E62F87" w:rsidRDefault="00B321C1" w:rsidP="00B321C1">
      <w:pPr>
        <w:pStyle w:val="ListBullet"/>
      </w:pPr>
      <w:r w:rsidRPr="00E62F87">
        <w:t>business location</w:t>
      </w:r>
    </w:p>
    <w:p w14:paraId="19767C5B" w14:textId="77777777" w:rsidR="00B321C1" w:rsidRPr="00E62F87" w:rsidRDefault="009E45B8" w:rsidP="00760D2E">
      <w:pPr>
        <w:pStyle w:val="ListBullet"/>
        <w:spacing w:after="120"/>
      </w:pPr>
      <w:r>
        <w:t xml:space="preserve">your organisation’s </w:t>
      </w:r>
      <w:r w:rsidR="00B321C1" w:rsidRPr="00E62F87">
        <w:t>industry sector.</w:t>
      </w:r>
    </w:p>
    <w:p w14:paraId="718D6873"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58ED0939" w14:textId="77777777" w:rsidR="00082C2C" w:rsidRDefault="00082C2C" w:rsidP="001844D5">
      <w:pPr>
        <w:pStyle w:val="Heading3"/>
      </w:pPr>
      <w:bookmarkStart w:id="205" w:name="_Toc489952724"/>
      <w:bookmarkStart w:id="206" w:name="_Toc496536706"/>
      <w:bookmarkStart w:id="207" w:name="_Toc508875042"/>
      <w:bookmarkStart w:id="208" w:name="_Toc514749338"/>
      <w:r>
        <w:t>Freedom of information</w:t>
      </w:r>
      <w:bookmarkEnd w:id="205"/>
      <w:bookmarkEnd w:id="206"/>
      <w:bookmarkEnd w:id="207"/>
      <w:bookmarkEnd w:id="208"/>
    </w:p>
    <w:p w14:paraId="1887BCE1"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2A65D02B"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EEFBF97"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5DA4D262" w14:textId="77777777" w:rsidR="00DF1924" w:rsidRDefault="00DF1924" w:rsidP="00DF1924">
      <w:pPr>
        <w:pStyle w:val="Heading2"/>
      </w:pPr>
      <w:bookmarkStart w:id="209" w:name="_Toc496892424"/>
      <w:r>
        <w:t>Conflicts of interest</w:t>
      </w:r>
      <w:bookmarkEnd w:id="209"/>
    </w:p>
    <w:p w14:paraId="2B0A1E82" w14:textId="77777777" w:rsidR="00DF1924" w:rsidRPr="006544BC" w:rsidRDefault="00DF1924" w:rsidP="00DF1924">
      <w:pPr>
        <w:pStyle w:val="Heading3"/>
      </w:pPr>
      <w:bookmarkStart w:id="210" w:name="_Toc496536699"/>
      <w:bookmarkStart w:id="211" w:name="_Toc496892425"/>
      <w:r>
        <w:t>Your conflict of interest responsibilities</w:t>
      </w:r>
      <w:bookmarkEnd w:id="210"/>
      <w:bookmarkEnd w:id="211"/>
    </w:p>
    <w:p w14:paraId="3E411DEB" w14:textId="77777777" w:rsidR="00DF1924" w:rsidRDefault="00DF1924" w:rsidP="00DF1924">
      <w:pPr>
        <w:spacing w:after="80"/>
      </w:pPr>
      <w:r>
        <w:t>A conflict of interest will occur if your private interests conflict with your obligations under the grant. Conflicts of interest could affect the awarding or performance of your grant. A conflict of interest can be:</w:t>
      </w:r>
    </w:p>
    <w:p w14:paraId="63259F27" w14:textId="77777777" w:rsidR="00DF1924" w:rsidDel="005423AC" w:rsidRDefault="00DF1924" w:rsidP="00DF1924">
      <w:pPr>
        <w:pStyle w:val="ListBullet"/>
        <w:numPr>
          <w:ilvl w:val="0"/>
          <w:numId w:val="7"/>
        </w:numPr>
      </w:pPr>
      <w:r w:rsidDel="005423AC">
        <w:t>real (or actual)</w:t>
      </w:r>
    </w:p>
    <w:p w14:paraId="355792C1" w14:textId="77777777" w:rsidR="00DF1924" w:rsidDel="005423AC" w:rsidRDefault="00DF1924" w:rsidP="00DF1924">
      <w:pPr>
        <w:pStyle w:val="ListBullet"/>
        <w:numPr>
          <w:ilvl w:val="0"/>
          <w:numId w:val="7"/>
        </w:numPr>
      </w:pPr>
      <w:r w:rsidDel="005423AC">
        <w:t>apparent (or perceived)</w:t>
      </w:r>
    </w:p>
    <w:p w14:paraId="7BA5CC0D" w14:textId="77777777" w:rsidR="00DF1924" w:rsidDel="005423AC" w:rsidRDefault="00DF1924" w:rsidP="00DF1924">
      <w:pPr>
        <w:pStyle w:val="ListBullet"/>
        <w:numPr>
          <w:ilvl w:val="0"/>
          <w:numId w:val="7"/>
        </w:numPr>
        <w:spacing w:after="120"/>
      </w:pPr>
      <w:r w:rsidDel="005423AC">
        <w:t>potential.</w:t>
      </w:r>
    </w:p>
    <w:p w14:paraId="22921C0A" w14:textId="77777777" w:rsidR="00DF1924" w:rsidRPr="00874E1F" w:rsidRDefault="00DF1924" w:rsidP="00DF1924">
      <w:r>
        <w:t xml:space="preserve">We will ask you </w:t>
      </w:r>
      <w:r w:rsidRPr="00874E1F">
        <w:t>to declare, as part of your application, any perceived or existing conflicts of interests or that, to the best of your knowledge, there is no conflict of interest.</w:t>
      </w:r>
    </w:p>
    <w:p w14:paraId="5A4A7549" w14:textId="77777777" w:rsidR="00DF1924" w:rsidRPr="00874E1F" w:rsidRDefault="00DF1924" w:rsidP="00DF1924">
      <w:r w:rsidRPr="00874E1F">
        <w:t xml:space="preserve">If you later identify that there is an actual, apparent, or potential conflict of interest or that one might arise in relation to </w:t>
      </w:r>
      <w:r>
        <w:t>your grant</w:t>
      </w:r>
      <w:r w:rsidRPr="00874E1F">
        <w:t xml:space="preserve">, you must inform </w:t>
      </w:r>
      <w:r>
        <w:t>us in writing immediately.</w:t>
      </w:r>
    </w:p>
    <w:p w14:paraId="7582608F" w14:textId="77777777" w:rsidR="00DF1924" w:rsidRPr="006544BC" w:rsidRDefault="00DF1924" w:rsidP="00DF1924">
      <w:pPr>
        <w:pStyle w:val="Heading3"/>
      </w:pPr>
      <w:bookmarkStart w:id="212" w:name="_Toc496536700"/>
      <w:bookmarkStart w:id="213" w:name="_Toc496892426"/>
      <w:r>
        <w:t>Our conflict of interest responsibilities</w:t>
      </w:r>
      <w:bookmarkEnd w:id="212"/>
      <w:bookmarkEnd w:id="213"/>
    </w:p>
    <w:p w14:paraId="25BF557F" w14:textId="7422F0FC" w:rsidR="00DF1924" w:rsidRDefault="00DF1924" w:rsidP="00DF1924">
      <w:pPr>
        <w:spacing w:after="80"/>
      </w:pPr>
      <w:r>
        <w:t>We recognise that conflicts of interest may arise with our staff, technical experts, and others delivering the program between:</w:t>
      </w:r>
    </w:p>
    <w:p w14:paraId="383FB33E" w14:textId="77777777" w:rsidR="00DF1924" w:rsidRDefault="00DF1924" w:rsidP="00DF1924">
      <w:pPr>
        <w:pStyle w:val="ListBullet"/>
        <w:numPr>
          <w:ilvl w:val="0"/>
          <w:numId w:val="7"/>
        </w:numPr>
      </w:pPr>
      <w:r>
        <w:t xml:space="preserve">their program duties, roles and responsibilities and </w:t>
      </w:r>
    </w:p>
    <w:p w14:paraId="7ECC1DA6" w14:textId="77777777" w:rsidR="00DF1924" w:rsidRDefault="00DF1924" w:rsidP="00DF1924">
      <w:pPr>
        <w:pStyle w:val="ListBullet"/>
        <w:numPr>
          <w:ilvl w:val="0"/>
          <w:numId w:val="7"/>
        </w:numPr>
        <w:spacing w:after="120"/>
      </w:pPr>
      <w:r>
        <w:t>their private interests.</w:t>
      </w:r>
    </w:p>
    <w:p w14:paraId="779A581F" w14:textId="77777777" w:rsidR="00DF1924" w:rsidRPr="006544BC" w:rsidRDefault="00DF1924" w:rsidP="00DF1924">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Pr>
          <w:i/>
        </w:rPr>
        <w:t xml:space="preserve"> </w:t>
      </w:r>
      <w:r w:rsidRPr="00F95C1B">
        <w:t>(Cth</w:t>
      </w:r>
      <w:r>
        <w:t>)</w:t>
      </w:r>
      <w:r w:rsidRPr="00F95C1B">
        <w:t>)</w:t>
      </w:r>
      <w:r>
        <w:t xml:space="preserve">. We publish our </w:t>
      </w:r>
      <w:hyperlink r:id="rId26" w:history="1">
        <w:r w:rsidRPr="00670C9E">
          <w:rPr>
            <w:rStyle w:val="Hyperlink"/>
          </w:rPr>
          <w:t>conflict of interest policy</w:t>
        </w:r>
      </w:hyperlink>
      <w:r>
        <w:rPr>
          <w:rStyle w:val="FootnoteReference"/>
          <w:rFonts w:eastAsia="MS Mincho"/>
          <w:color w:val="3366CC"/>
          <w:u w:val="single"/>
        </w:rPr>
        <w:footnoteReference w:id="6"/>
      </w:r>
      <w:r>
        <w:t xml:space="preserve"> </w:t>
      </w:r>
      <w:r w:rsidRPr="006544BC">
        <w:t xml:space="preserve">on the </w:t>
      </w:r>
      <w:r w:rsidRPr="00670C9E">
        <w:t>department's</w:t>
      </w:r>
      <w:r>
        <w:t xml:space="preserve"> website.</w:t>
      </w:r>
    </w:p>
    <w:p w14:paraId="77338FF9" w14:textId="77777777" w:rsidR="00DF1924" w:rsidRDefault="00DF1924" w:rsidP="00DF1924">
      <w:r>
        <w:t xml:space="preserve">Program officials must declare </w:t>
      </w:r>
      <w:r w:rsidRPr="006544BC">
        <w:t>any conflict</w:t>
      </w:r>
      <w:r>
        <w:t>s</w:t>
      </w:r>
      <w:r w:rsidRPr="006544BC">
        <w:t xml:space="preserve"> of interest</w:t>
      </w:r>
      <w:r>
        <w:t>. If we consider a conflict of interest is a cause for concern, that official will not take part in the assessment of relevant applications</w:t>
      </w:r>
      <w:r w:rsidRPr="000D400B">
        <w:t xml:space="preserve"> </w:t>
      </w:r>
      <w:r>
        <w:t>under the program</w:t>
      </w:r>
      <w:r w:rsidRPr="006544BC">
        <w:t>.</w:t>
      </w:r>
    </w:p>
    <w:p w14:paraId="1B01CB51" w14:textId="77777777" w:rsidR="00DF1924" w:rsidRPr="00E162FF" w:rsidRDefault="00DF1924" w:rsidP="001956C5"/>
    <w:p w14:paraId="6E95BFA5" w14:textId="77777777" w:rsidR="001956C5" w:rsidRDefault="00956979" w:rsidP="00B400E6">
      <w:pPr>
        <w:pStyle w:val="Heading2"/>
      </w:pPr>
      <w:bookmarkStart w:id="214" w:name="_Toc496536707"/>
      <w:bookmarkStart w:id="215" w:name="_Toc508875043"/>
      <w:bookmarkStart w:id="216" w:name="_Toc514749339"/>
      <w:r>
        <w:t>Enquiries and f</w:t>
      </w:r>
      <w:r w:rsidR="001956C5" w:rsidRPr="00E63F2A">
        <w:t>eedback</w:t>
      </w:r>
      <w:bookmarkEnd w:id="214"/>
      <w:bookmarkEnd w:id="215"/>
      <w:bookmarkEnd w:id="216"/>
    </w:p>
    <w:p w14:paraId="01E61B33"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7" w:history="1">
        <w:r w:rsidRPr="001D513B">
          <w:rPr>
            <w:rStyle w:val="Hyperlink"/>
          </w:rPr>
          <w:t>web chat</w:t>
        </w:r>
      </w:hyperlink>
      <w:r>
        <w:t xml:space="preserve"> or</w:t>
      </w:r>
      <w:r w:rsidR="008863EB">
        <w:t xml:space="preserve"> through</w:t>
      </w:r>
      <w:r>
        <w:t xml:space="preserve"> our </w:t>
      </w:r>
      <w:hyperlink r:id="rId28" w:history="1">
        <w:r w:rsidRPr="001D513B">
          <w:rPr>
            <w:rStyle w:val="Hyperlink"/>
          </w:rPr>
          <w:t>online enquiry form</w:t>
        </w:r>
      </w:hyperlink>
      <w:r w:rsidR="00CE5824">
        <w:t xml:space="preserve"> </w:t>
      </w:r>
      <w:r w:rsidR="004142C1">
        <w:t xml:space="preserve">on </w:t>
      </w:r>
      <w:r w:rsidR="00CE5824">
        <w:t>business.gov.au</w:t>
      </w:r>
      <w:r w:rsidR="00B20351">
        <w:t>.</w:t>
      </w:r>
    </w:p>
    <w:p w14:paraId="73AE298C"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B7CDEA3" w14:textId="77777777" w:rsidR="001956C5" w:rsidRDefault="00F54BD4" w:rsidP="001956C5">
      <w:r>
        <w:t>Our</w:t>
      </w:r>
      <w:r w:rsidR="001956C5" w:rsidRPr="00E162FF">
        <w:t xml:space="preserve"> </w:t>
      </w:r>
      <w:hyperlink r:id="rId29"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0"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076110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4C77C5C1"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EA6E42" w14:textId="77777777" w:rsidR="00414A64" w:rsidRDefault="001956C5" w:rsidP="00EB3EF4">
      <w:pPr>
        <w:spacing w:after="0"/>
      </w:pPr>
      <w:r w:rsidRPr="00E162FF">
        <w:t>Head of Division</w:t>
      </w:r>
      <w:r w:rsidRPr="00E162FF">
        <w:rPr>
          <w:b/>
        </w:rPr>
        <w:t xml:space="preserve"> </w:t>
      </w:r>
      <w:r w:rsidRPr="00E162FF">
        <w:br/>
      </w:r>
      <w:r w:rsidR="00306AAA">
        <w:t>AusIndustry - Business Services</w:t>
      </w:r>
    </w:p>
    <w:p w14:paraId="2194A38F" w14:textId="77777777" w:rsidR="004452CD" w:rsidRDefault="004452CD" w:rsidP="00EB3EF4">
      <w:pPr>
        <w:spacing w:after="0"/>
      </w:pPr>
      <w:r>
        <w:t>Department of Industry, Innovation and Science</w:t>
      </w:r>
    </w:p>
    <w:p w14:paraId="5E5366A9" w14:textId="77777777" w:rsidR="001956C5" w:rsidRDefault="001956C5" w:rsidP="001956C5">
      <w:r w:rsidRPr="00E162FF">
        <w:t xml:space="preserve">GPO Box </w:t>
      </w:r>
      <w:r w:rsidR="004452CD">
        <w:t>2013</w:t>
      </w:r>
      <w:r w:rsidR="007610F4">
        <w:br/>
      </w:r>
      <w:r w:rsidRPr="00E162FF">
        <w:t>CANBERRA ACT 2601</w:t>
      </w:r>
    </w:p>
    <w:p w14:paraId="409646B3" w14:textId="77777777" w:rsidR="00D96D08" w:rsidRDefault="00A15AC7" w:rsidP="009E7919">
      <w:r>
        <w:t>You can also</w:t>
      </w:r>
      <w:r w:rsidR="001956C5" w:rsidRPr="00E162FF">
        <w:t xml:space="preserve"> contact the </w:t>
      </w:r>
      <w:hyperlink r:id="rId31" w:history="1">
        <w:r w:rsidR="001956C5" w:rsidRPr="00A15AC7">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60230AAE" w14:textId="77777777" w:rsidR="00D96D08" w:rsidRDefault="00D96D08">
      <w:pPr>
        <w:spacing w:after="0"/>
      </w:pPr>
      <w:r>
        <w:br w:type="page"/>
      </w:r>
    </w:p>
    <w:p w14:paraId="3B5DA441" w14:textId="77777777" w:rsidR="00D96D08" w:rsidRDefault="00230A2B" w:rsidP="00B400E6">
      <w:pPr>
        <w:pStyle w:val="Heading2Appendix"/>
      </w:pPr>
      <w:bookmarkStart w:id="217" w:name="_Toc496536708"/>
      <w:bookmarkStart w:id="218" w:name="_Toc508875044"/>
      <w:bookmarkStart w:id="219" w:name="_Toc514749340"/>
      <w:r>
        <w:t>Definitions of key terms</w:t>
      </w:r>
      <w:bookmarkEnd w:id="217"/>
      <w:bookmarkEnd w:id="218"/>
      <w:bookmarkEnd w:id="21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FD6D83D" w14:textId="77777777" w:rsidTr="00A83F48">
        <w:trPr>
          <w:cantSplit/>
          <w:tblHeader/>
        </w:trPr>
        <w:tc>
          <w:tcPr>
            <w:tcW w:w="1843" w:type="pct"/>
            <w:shd w:val="clear" w:color="auto" w:fill="264F90"/>
          </w:tcPr>
          <w:p w14:paraId="127332CC"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68708623"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39E1FC3A" w14:textId="77777777" w:rsidTr="00A83F48">
        <w:trPr>
          <w:cantSplit/>
        </w:trPr>
        <w:tc>
          <w:tcPr>
            <w:tcW w:w="1843" w:type="pct"/>
          </w:tcPr>
          <w:p w14:paraId="303268BD" w14:textId="77777777" w:rsidR="002A7660" w:rsidRDefault="002A7660" w:rsidP="008E215B">
            <w:r>
              <w:t>Application form</w:t>
            </w:r>
          </w:p>
        </w:tc>
        <w:tc>
          <w:tcPr>
            <w:tcW w:w="3157" w:type="pct"/>
          </w:tcPr>
          <w:p w14:paraId="18E8E691" w14:textId="77777777" w:rsidR="002A7660" w:rsidRDefault="002A7660" w:rsidP="00A83F48">
            <w:pPr>
              <w:rPr>
                <w:rFonts w:cs="Arial"/>
                <w:color w:val="000000"/>
                <w:szCs w:val="20"/>
                <w:lang w:val="en"/>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F24D7A" w:rsidRPr="009E3949" w14:paraId="4879817F" w14:textId="77777777" w:rsidTr="00A83F48">
        <w:trPr>
          <w:cantSplit/>
        </w:trPr>
        <w:tc>
          <w:tcPr>
            <w:tcW w:w="1843" w:type="pct"/>
          </w:tcPr>
          <w:p w14:paraId="6EA0C712" w14:textId="0E0911A1" w:rsidR="00F24D7A" w:rsidRDefault="00F24D7A" w:rsidP="007E63A9">
            <w:r>
              <w:t>Certified small business health check</w:t>
            </w:r>
          </w:p>
        </w:tc>
        <w:tc>
          <w:tcPr>
            <w:tcW w:w="3157" w:type="pct"/>
          </w:tcPr>
          <w:p w14:paraId="2901E34B" w14:textId="253513A2" w:rsidR="00F24D7A" w:rsidRPr="006C4678" w:rsidRDefault="00925F92" w:rsidP="008F40D2">
            <w:r>
              <w:t>A micro, small or standard health check comprising CREST</w:t>
            </w:r>
            <w:r w:rsidR="00C42954">
              <w:t xml:space="preserve"> </w:t>
            </w:r>
            <w:r>
              <w:t>defined cyber security tests</w:t>
            </w:r>
            <w:r w:rsidR="00562182">
              <w:t xml:space="preserve"> performed by</w:t>
            </w:r>
            <w:r w:rsidR="00C02076">
              <w:t xml:space="preserve"> a certified CREST approved provider</w:t>
            </w:r>
            <w:r w:rsidR="007A1BC1">
              <w:t>,</w:t>
            </w:r>
            <w:r w:rsidR="00C02076">
              <w:t xml:space="preserve"> to determine business risk and areas that need attention. These tests are essentially the same, but vary in price depending on the number of devices that are checked.</w:t>
            </w:r>
          </w:p>
        </w:tc>
      </w:tr>
      <w:tr w:rsidR="00706C60" w:rsidRPr="009E3949" w14:paraId="3006F091" w14:textId="77777777" w:rsidTr="00A83F48">
        <w:trPr>
          <w:cantSplit/>
        </w:trPr>
        <w:tc>
          <w:tcPr>
            <w:tcW w:w="1843" w:type="pct"/>
          </w:tcPr>
          <w:p w14:paraId="2D9615B6" w14:textId="77777777" w:rsidR="00706C60" w:rsidRDefault="00706C60" w:rsidP="00176EF8">
            <w:r>
              <w:t>Department</w:t>
            </w:r>
            <w:r w:rsidR="00176EF8">
              <w:t xml:space="preserve"> </w:t>
            </w:r>
          </w:p>
        </w:tc>
        <w:tc>
          <w:tcPr>
            <w:tcW w:w="3157" w:type="pct"/>
          </w:tcPr>
          <w:p w14:paraId="71CBBC62" w14:textId="77777777" w:rsidR="00706C60" w:rsidRPr="006C4678" w:rsidRDefault="00706C60" w:rsidP="008E215B">
            <w:r w:rsidRPr="006C4678">
              <w:t>The Department of Industry, Innovation and Science.</w:t>
            </w:r>
          </w:p>
        </w:tc>
      </w:tr>
      <w:tr w:rsidR="00706C60" w:rsidRPr="009E3949" w14:paraId="6D628219" w14:textId="77777777" w:rsidTr="00A83F48">
        <w:trPr>
          <w:cantSplit/>
        </w:trPr>
        <w:tc>
          <w:tcPr>
            <w:tcW w:w="1843" w:type="pct"/>
          </w:tcPr>
          <w:p w14:paraId="1547B2FC" w14:textId="77777777" w:rsidR="00706C60" w:rsidRDefault="00706C60" w:rsidP="008E215B">
            <w:r>
              <w:t xml:space="preserve">Eligible </w:t>
            </w:r>
            <w:r w:rsidR="006C4678">
              <w:t>activities</w:t>
            </w:r>
          </w:p>
        </w:tc>
        <w:tc>
          <w:tcPr>
            <w:tcW w:w="3157" w:type="pct"/>
          </w:tcPr>
          <w:p w14:paraId="7AAA2BE2" w14:textId="69D8B246" w:rsidR="00706C60" w:rsidRPr="006C4678" w:rsidRDefault="00706C60" w:rsidP="00F24D7A">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w:t>
            </w:r>
            <w:r w:rsidR="00F24D7A">
              <w:t xml:space="preserve"> 5.1</w:t>
            </w:r>
            <w:r w:rsidRPr="006C4678">
              <w:t>.</w:t>
            </w:r>
          </w:p>
        </w:tc>
      </w:tr>
      <w:tr w:rsidR="00706C60" w:rsidRPr="009E3949" w14:paraId="1BA5F4F0" w14:textId="77777777" w:rsidTr="00A83F48">
        <w:trPr>
          <w:cantSplit/>
        </w:trPr>
        <w:tc>
          <w:tcPr>
            <w:tcW w:w="1843" w:type="pct"/>
          </w:tcPr>
          <w:p w14:paraId="7725E2CE" w14:textId="77777777" w:rsidR="00706C60" w:rsidRDefault="00706C60" w:rsidP="008E215B">
            <w:r>
              <w:t xml:space="preserve">Eligible </w:t>
            </w:r>
            <w:r w:rsidR="006C4678">
              <w:t>application</w:t>
            </w:r>
          </w:p>
        </w:tc>
        <w:tc>
          <w:tcPr>
            <w:tcW w:w="3157" w:type="pct"/>
          </w:tcPr>
          <w:p w14:paraId="037ADE11" w14:textId="77777777" w:rsidR="00706C60" w:rsidRPr="006C4678" w:rsidRDefault="00706C60" w:rsidP="009F43DE">
            <w:r w:rsidRPr="006C4678">
              <w:t>An application or proposal for grant funding</w:t>
            </w:r>
            <w:r w:rsidR="00AB3F44">
              <w:t xml:space="preserve">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394A193A" w14:textId="77777777" w:rsidTr="00A83F48">
        <w:trPr>
          <w:cantSplit/>
        </w:trPr>
        <w:tc>
          <w:tcPr>
            <w:tcW w:w="1843" w:type="pct"/>
          </w:tcPr>
          <w:p w14:paraId="48B26EF5" w14:textId="77777777" w:rsidR="00271FAE" w:rsidRDefault="00271FAE" w:rsidP="008E215B">
            <w:r>
              <w:t xml:space="preserve">Eligible </w:t>
            </w:r>
            <w:r w:rsidR="006C4678">
              <w:t>expenditure</w:t>
            </w:r>
          </w:p>
        </w:tc>
        <w:tc>
          <w:tcPr>
            <w:tcW w:w="3157" w:type="pct"/>
          </w:tcPr>
          <w:p w14:paraId="005789B2" w14:textId="393C0936" w:rsidR="00271FAE" w:rsidRPr="006C4678" w:rsidRDefault="0052054C" w:rsidP="00F24D7A">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F24D7A">
              <w:t>5.2</w:t>
            </w:r>
            <w:r w:rsidRPr="006C4678">
              <w:t>.</w:t>
            </w:r>
          </w:p>
        </w:tc>
      </w:tr>
      <w:tr w:rsidR="0052054C" w:rsidRPr="009E3949" w14:paraId="24122C3C" w14:textId="77777777" w:rsidTr="00A83F48">
        <w:trPr>
          <w:cantSplit/>
        </w:trPr>
        <w:tc>
          <w:tcPr>
            <w:tcW w:w="1843" w:type="pct"/>
          </w:tcPr>
          <w:p w14:paraId="6AB69C50" w14:textId="77777777" w:rsidR="0052054C" w:rsidRDefault="0052054C" w:rsidP="008E215B">
            <w:r>
              <w:t>Grant agreement</w:t>
            </w:r>
          </w:p>
        </w:tc>
        <w:tc>
          <w:tcPr>
            <w:tcW w:w="3157" w:type="pct"/>
          </w:tcPr>
          <w:p w14:paraId="7A9793E8"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72F680F0" w14:textId="77777777" w:rsidTr="00A83F48">
        <w:trPr>
          <w:cantSplit/>
        </w:trPr>
        <w:tc>
          <w:tcPr>
            <w:tcW w:w="1843" w:type="pct"/>
          </w:tcPr>
          <w:p w14:paraId="6837C480" w14:textId="77777777" w:rsidR="0052054C" w:rsidRDefault="0052054C" w:rsidP="008E215B">
            <w:r>
              <w:t>Grant funding or grant funds</w:t>
            </w:r>
          </w:p>
        </w:tc>
        <w:tc>
          <w:tcPr>
            <w:tcW w:w="3157" w:type="pct"/>
          </w:tcPr>
          <w:p w14:paraId="3E7A4003"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73958B9F" w14:textId="77777777" w:rsidTr="00A83F48">
        <w:trPr>
          <w:cantSplit/>
        </w:trPr>
        <w:tc>
          <w:tcPr>
            <w:tcW w:w="1843" w:type="pct"/>
          </w:tcPr>
          <w:p w14:paraId="75BD6CD2" w14:textId="77777777" w:rsidR="00C166EB" w:rsidRDefault="00C166EB" w:rsidP="008E215B">
            <w:r>
              <w:t>Grantee</w:t>
            </w:r>
          </w:p>
        </w:tc>
        <w:tc>
          <w:tcPr>
            <w:tcW w:w="3157" w:type="pct"/>
          </w:tcPr>
          <w:p w14:paraId="7F04BB62"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29ED5B7A" w14:textId="77777777" w:rsidTr="00FE1A01">
        <w:trPr>
          <w:cantSplit/>
        </w:trPr>
        <w:tc>
          <w:tcPr>
            <w:tcW w:w="1843" w:type="pct"/>
          </w:tcPr>
          <w:p w14:paraId="4B1A37B1" w14:textId="77777777" w:rsidR="008D433F" w:rsidRDefault="008D433F" w:rsidP="00FE1A01">
            <w:r>
              <w:t>Guidelines</w:t>
            </w:r>
          </w:p>
        </w:tc>
        <w:tc>
          <w:tcPr>
            <w:tcW w:w="3157" w:type="pct"/>
          </w:tcPr>
          <w:p w14:paraId="47D74E8D"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69C3DD18" w14:textId="77777777" w:rsidTr="00A83F48">
        <w:trPr>
          <w:cantSplit/>
        </w:trPr>
        <w:tc>
          <w:tcPr>
            <w:tcW w:w="1843" w:type="pct"/>
          </w:tcPr>
          <w:p w14:paraId="11DB3283" w14:textId="77777777" w:rsidR="00975F29" w:rsidRDefault="00C60E0F" w:rsidP="008E215B">
            <w:r>
              <w:t>Minister</w:t>
            </w:r>
          </w:p>
        </w:tc>
        <w:tc>
          <w:tcPr>
            <w:tcW w:w="3157" w:type="pct"/>
          </w:tcPr>
          <w:p w14:paraId="212D813E" w14:textId="7A610885" w:rsidR="00975F29" w:rsidRPr="006C4678" w:rsidRDefault="00C60E0F" w:rsidP="00ED0A31">
            <w:r w:rsidRPr="006C4678">
              <w:t>The</w:t>
            </w:r>
            <w:r w:rsidR="004A16B4">
              <w:t xml:space="preserve"> Commonwealth</w:t>
            </w:r>
            <w:r w:rsidRPr="006C4678">
              <w:t xml:space="preserve"> </w:t>
            </w:r>
            <w:r w:rsidR="00F30970">
              <w:t xml:space="preserve">Minister for </w:t>
            </w:r>
            <w:r w:rsidR="00ED0A31">
              <w:t>Industry, Science and Technology.</w:t>
            </w:r>
          </w:p>
        </w:tc>
      </w:tr>
      <w:tr w:rsidR="00C60E0F" w:rsidRPr="009E3949" w14:paraId="5F286F92" w14:textId="77777777" w:rsidTr="00A83F48">
        <w:trPr>
          <w:cantSplit/>
        </w:trPr>
        <w:tc>
          <w:tcPr>
            <w:tcW w:w="1843" w:type="pct"/>
          </w:tcPr>
          <w:p w14:paraId="1A05DD0E" w14:textId="77777777" w:rsidR="00C60E0F" w:rsidRDefault="00C60E0F" w:rsidP="008E215B">
            <w:r>
              <w:t>Personal information</w:t>
            </w:r>
          </w:p>
        </w:tc>
        <w:tc>
          <w:tcPr>
            <w:tcW w:w="3157" w:type="pct"/>
          </w:tcPr>
          <w:p w14:paraId="6DFE14CF"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47714847"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5FEEA807" w14:textId="77777777" w:rsidR="00680B92" w:rsidRDefault="00680B92" w:rsidP="00680B92">
            <w:pPr>
              <w:pStyle w:val="ListParagraph"/>
              <w:numPr>
                <w:ilvl w:val="7"/>
                <w:numId w:val="12"/>
              </w:numPr>
              <w:ind w:left="720" w:hanging="382"/>
            </w:pPr>
            <w:r>
              <w:t>whether the information or opinion is true or not; and</w:t>
            </w:r>
          </w:p>
          <w:p w14:paraId="61B10562" w14:textId="77777777"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31D2A0FD" w14:textId="77777777" w:rsidTr="00A83F48">
        <w:trPr>
          <w:cantSplit/>
        </w:trPr>
        <w:tc>
          <w:tcPr>
            <w:tcW w:w="1843" w:type="pct"/>
          </w:tcPr>
          <w:p w14:paraId="2D4D0E41" w14:textId="77777777" w:rsidR="00F95C1B" w:rsidRDefault="00F95C1B" w:rsidP="008E215B">
            <w:r>
              <w:t>Program Delegate</w:t>
            </w:r>
          </w:p>
        </w:tc>
        <w:tc>
          <w:tcPr>
            <w:tcW w:w="3157" w:type="pct"/>
          </w:tcPr>
          <w:p w14:paraId="0028A1C5" w14:textId="366F006B" w:rsidR="00F95C1B" w:rsidRPr="006C4678" w:rsidRDefault="00F95C1B" w:rsidP="005C46F8">
            <w:pPr>
              <w:rPr>
                <w:bCs/>
              </w:rPr>
            </w:pPr>
            <w:r>
              <w:t>An</w:t>
            </w:r>
            <w:r w:rsidR="00805BC6">
              <w:t xml:space="preserve"> </w:t>
            </w:r>
            <w:r w:rsidR="00561BCD">
              <w:t>AusIndustry general manager</w:t>
            </w:r>
            <w:r>
              <w:t xml:space="preserve"> </w:t>
            </w:r>
            <w:r w:rsidR="001A7F0C">
              <w:t xml:space="preserve">or senior responsible officer </w:t>
            </w:r>
            <w:r>
              <w:t>within the department with responsibility for the program</w:t>
            </w:r>
            <w:r w:rsidR="00847491">
              <w:t>.</w:t>
            </w:r>
          </w:p>
        </w:tc>
      </w:tr>
      <w:tr w:rsidR="00C60E0F" w:rsidRPr="009E3949" w14:paraId="5FF84001" w14:textId="77777777" w:rsidTr="00A83F48">
        <w:trPr>
          <w:cantSplit/>
        </w:trPr>
        <w:tc>
          <w:tcPr>
            <w:tcW w:w="1843" w:type="pct"/>
          </w:tcPr>
          <w:p w14:paraId="7876DA02"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2966DA0"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7753D30F" w14:textId="77777777" w:rsidTr="00A83F48">
        <w:trPr>
          <w:cantSplit/>
        </w:trPr>
        <w:tc>
          <w:tcPr>
            <w:tcW w:w="1843" w:type="pct"/>
          </w:tcPr>
          <w:p w14:paraId="51BC5F00" w14:textId="77777777" w:rsidR="00C60E0F" w:rsidRDefault="00C60E0F" w:rsidP="008E215B">
            <w:r>
              <w:t>Project</w:t>
            </w:r>
          </w:p>
        </w:tc>
        <w:tc>
          <w:tcPr>
            <w:tcW w:w="3157" w:type="pct"/>
          </w:tcPr>
          <w:p w14:paraId="42955E6A"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0F2F57" w:rsidRPr="009E3949" w14:paraId="4E3705B7" w14:textId="77777777" w:rsidTr="00A83F48">
        <w:trPr>
          <w:cantSplit/>
        </w:trPr>
        <w:tc>
          <w:tcPr>
            <w:tcW w:w="1843" w:type="pct"/>
          </w:tcPr>
          <w:p w14:paraId="65D4DC62" w14:textId="77777777" w:rsidR="000F2F57" w:rsidRDefault="000F2F57" w:rsidP="008E215B">
            <w:r>
              <w:t>Publicly funded research organisation (PFRO)</w:t>
            </w:r>
          </w:p>
        </w:tc>
        <w:tc>
          <w:tcPr>
            <w:tcW w:w="3157" w:type="pct"/>
          </w:tcPr>
          <w:p w14:paraId="32179835" w14:textId="2EAF3C6A" w:rsidR="000F2F57" w:rsidRPr="006C4678" w:rsidRDefault="000F2F57" w:rsidP="000F2F57">
            <w:r>
              <w:t xml:space="preserve">All higher education providers listed in Table A and Table B of the </w:t>
            </w:r>
            <w:r w:rsidRPr="000F2F57">
              <w:rPr>
                <w:i/>
              </w:rPr>
              <w:t>Higher Education Support Act 2003</w:t>
            </w:r>
            <w:r w:rsidR="008C1933">
              <w:t xml:space="preserve"> (C</w:t>
            </w:r>
            <w:r>
              <w:t>th) and corporate Commonwealth entities, and state and Territory business enterprises which undertake publicly funded research.</w:t>
            </w:r>
          </w:p>
        </w:tc>
      </w:tr>
    </w:tbl>
    <w:p w14:paraId="3479EF35" w14:textId="77777777" w:rsidR="00D96D08" w:rsidRPr="00B308C1" w:rsidRDefault="00D96D08" w:rsidP="00F57152">
      <w:pPr>
        <w:pStyle w:val="Normalheaderrow"/>
      </w:pPr>
      <w:bookmarkStart w:id="220" w:name="_Toc408383078"/>
      <w:bookmarkStart w:id="221" w:name="_Toc396838191"/>
      <w:bookmarkStart w:id="222" w:name="_Toc397894527"/>
      <w:bookmarkStart w:id="223" w:name="_Toc400542289"/>
      <w:bookmarkStart w:id="224" w:name="_Toc408383079"/>
      <w:bookmarkStart w:id="225" w:name="_Toc396838192"/>
      <w:bookmarkStart w:id="226" w:name="_Toc397894528"/>
      <w:bookmarkStart w:id="227" w:name="_Toc400542290"/>
      <w:bookmarkStart w:id="228" w:name="_Toc408383080"/>
      <w:bookmarkStart w:id="229" w:name="_Toc396838193"/>
      <w:bookmarkStart w:id="230" w:name="_Toc397894529"/>
      <w:bookmarkStart w:id="231" w:name="_Toc400542291"/>
      <w:bookmarkStart w:id="232" w:name="OLE_LINK21"/>
      <w:bookmarkStart w:id="233" w:name="OLE_LINK20"/>
      <w:bookmarkStart w:id="234" w:name="_Toc408383081"/>
      <w:bookmarkStart w:id="235" w:name="_Toc402271518"/>
      <w:bookmarkStart w:id="236" w:name="_Toc399934182"/>
      <w:bookmarkStart w:id="237" w:name="_Toc398196530"/>
      <w:bookmarkStart w:id="238" w:name="_Toc398194986"/>
      <w:bookmarkStart w:id="239" w:name="_Toc397894530"/>
      <w:bookmarkStart w:id="240" w:name="_Toc396838194"/>
      <w:bookmarkStart w:id="241" w:name="_3.5._State-of-the-art_manufacturing"/>
      <w:bookmarkStart w:id="242" w:name="_3.4._State-of-the-art_manufacturing"/>
      <w:bookmarkStart w:id="243" w:name="OLE_LINK19"/>
      <w:bookmarkStart w:id="244" w:name="_Toc408383082"/>
      <w:bookmarkStart w:id="245" w:name="_Toc400542293"/>
      <w:bookmarkStart w:id="246" w:name="_Toc408383083"/>
      <w:bookmarkStart w:id="247" w:name="_Toc402271519"/>
      <w:bookmarkStart w:id="248" w:name="_Toc399934183"/>
      <w:bookmarkStart w:id="249" w:name="_Toc398196531"/>
      <w:bookmarkStart w:id="250" w:name="_Toc398194987"/>
      <w:bookmarkStart w:id="251" w:name="_Toc397894531"/>
      <w:bookmarkStart w:id="252" w:name="_Toc396838195"/>
      <w:bookmarkStart w:id="253" w:name="_3.6._Prototype_expenditure"/>
      <w:bookmarkStart w:id="254" w:name="OLE_LINK17"/>
      <w:bookmarkStart w:id="255" w:name="OLE_LINK1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A657" w14:textId="77777777" w:rsidR="003C39D9" w:rsidRDefault="003C39D9" w:rsidP="00077C3D">
      <w:r>
        <w:separator/>
      </w:r>
    </w:p>
  </w:endnote>
  <w:endnote w:type="continuationSeparator" w:id="0">
    <w:p w14:paraId="04C3BEA4" w14:textId="77777777" w:rsidR="003C39D9" w:rsidRDefault="003C39D9" w:rsidP="00077C3D">
      <w:r>
        <w:continuationSeparator/>
      </w:r>
    </w:p>
  </w:endnote>
  <w:endnote w:type="continuationNotice" w:id="1">
    <w:p w14:paraId="05786879" w14:textId="77777777" w:rsidR="003C39D9" w:rsidRDefault="003C39D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9805" w14:textId="7F8C5BCD" w:rsidR="003C39D9" w:rsidRDefault="003C39D9" w:rsidP="005F2A4B">
    <w:r>
      <w:t xml:space="preserve">Version – </w:t>
    </w:r>
    <w:r w:rsidR="006E710E">
      <w:t>December</w:t>
    </w:r>
    <w: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FC5E" w14:textId="4A217190" w:rsidR="003C39D9" w:rsidRPr="005B72F4" w:rsidRDefault="00B815BE" w:rsidP="0002331D">
    <w:pPr>
      <w:pStyle w:val="Footer"/>
      <w:tabs>
        <w:tab w:val="clear" w:pos="4153"/>
        <w:tab w:val="clear" w:pos="8306"/>
        <w:tab w:val="center" w:pos="6096"/>
        <w:tab w:val="right" w:pos="8789"/>
      </w:tabs>
    </w:pPr>
    <w:sdt>
      <w:sdtPr>
        <w:alias w:val="Title"/>
        <w:tag w:val=""/>
        <w:id w:val="-1435903597"/>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3C39D9" w:rsidRPr="00795BA6">
          <w:t xml:space="preserve">Cyber Security Small Business Program </w:t>
        </w:r>
        <w:r w:rsidR="003C39D9">
          <w:t>- g</w:t>
        </w:r>
        <w:r w:rsidR="003C39D9" w:rsidRPr="00795BA6">
          <w:t>rant opportunity guidelines</w:t>
        </w:r>
      </w:sdtContent>
    </w:sdt>
    <w:r w:rsidR="003C39D9">
      <w:tab/>
    </w:r>
    <w:r w:rsidR="006E710E">
      <w:t>December</w:t>
    </w:r>
    <w:r w:rsidR="003C39D9">
      <w:t xml:space="preserve"> 2018</w:t>
    </w:r>
    <w:r w:rsidR="003C39D9" w:rsidRPr="005B72F4">
      <w:tab/>
      <w:t xml:space="preserve">Page </w:t>
    </w:r>
    <w:r w:rsidR="003C39D9" w:rsidRPr="005B72F4">
      <w:fldChar w:fldCharType="begin"/>
    </w:r>
    <w:r w:rsidR="003C39D9" w:rsidRPr="005B72F4">
      <w:instrText xml:space="preserve"> PAGE </w:instrText>
    </w:r>
    <w:r w:rsidR="003C39D9" w:rsidRPr="005B72F4">
      <w:fldChar w:fldCharType="separate"/>
    </w:r>
    <w:r w:rsidR="00D12B82">
      <w:rPr>
        <w:noProof/>
      </w:rPr>
      <w:t>2</w:t>
    </w:r>
    <w:r w:rsidR="003C39D9" w:rsidRPr="005B72F4">
      <w:fldChar w:fldCharType="end"/>
    </w:r>
    <w:r w:rsidR="003C39D9" w:rsidRPr="005B72F4">
      <w:t xml:space="preserve"> of </w:t>
    </w:r>
    <w:r w:rsidR="003C39D9">
      <w:rPr>
        <w:noProof/>
      </w:rPr>
      <w:fldChar w:fldCharType="begin"/>
    </w:r>
    <w:r w:rsidR="003C39D9">
      <w:rPr>
        <w:noProof/>
      </w:rPr>
      <w:instrText xml:space="preserve"> NUMPAGES </w:instrText>
    </w:r>
    <w:r w:rsidR="003C39D9">
      <w:rPr>
        <w:noProof/>
      </w:rPr>
      <w:fldChar w:fldCharType="separate"/>
    </w:r>
    <w:r w:rsidR="00D12B82">
      <w:rPr>
        <w:noProof/>
      </w:rPr>
      <w:t>14</w:t>
    </w:r>
    <w:r w:rsidR="003C39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3E17" w14:textId="77777777" w:rsidR="003C39D9" w:rsidRDefault="003C39D9"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C82D6" w14:textId="77777777" w:rsidR="003C39D9" w:rsidRDefault="003C39D9" w:rsidP="00077C3D">
      <w:r>
        <w:separator/>
      </w:r>
    </w:p>
  </w:footnote>
  <w:footnote w:type="continuationSeparator" w:id="0">
    <w:p w14:paraId="380043DD" w14:textId="77777777" w:rsidR="003C39D9" w:rsidRDefault="003C39D9" w:rsidP="00077C3D">
      <w:r>
        <w:continuationSeparator/>
      </w:r>
    </w:p>
  </w:footnote>
  <w:footnote w:type="continuationNotice" w:id="1">
    <w:p w14:paraId="7351BB07" w14:textId="77777777" w:rsidR="003C39D9" w:rsidRDefault="003C39D9" w:rsidP="00077C3D"/>
  </w:footnote>
  <w:footnote w:id="2">
    <w:p w14:paraId="0C2CA13B" w14:textId="7203F838" w:rsidR="003C39D9" w:rsidRDefault="003C39D9" w:rsidP="00D60224">
      <w:pPr>
        <w:pStyle w:val="FootnoteText"/>
      </w:pPr>
      <w:r>
        <w:rPr>
          <w:rStyle w:val="FootnoteReference"/>
        </w:rPr>
        <w:footnoteRef/>
      </w:r>
      <w:r>
        <w:t xml:space="preserve"> </w:t>
      </w:r>
      <w:hyperlink r:id="rId1" w:tooltip="Cyber Security Strategy" w:history="1">
        <w:r w:rsidRPr="00932953">
          <w:rPr>
            <w:rStyle w:val="Hyperlink"/>
          </w:rPr>
          <w:t>https://cybersecuritystrategy.pmc.gov.au/assets/img/PMC-Cyber-Strategy.pdf</w:t>
        </w:r>
      </w:hyperlink>
    </w:p>
  </w:footnote>
  <w:footnote w:id="3">
    <w:p w14:paraId="273203A4" w14:textId="35136D04" w:rsidR="003C39D9" w:rsidRDefault="003C39D9" w:rsidP="00686047">
      <w:pPr>
        <w:pStyle w:val="FootnoteText"/>
      </w:pPr>
      <w:r>
        <w:rPr>
          <w:rStyle w:val="FootnoteReference"/>
        </w:rPr>
        <w:footnoteRef/>
      </w:r>
      <w:r>
        <w:t xml:space="preserve"> </w:t>
      </w:r>
      <w:hyperlink r:id="rId2" w:tooltip="Commonwealth Grant Rules &amp; Guidelines" w:history="1">
        <w:r>
          <w:rPr>
            <w:rStyle w:val="Hyperlink"/>
          </w:rPr>
          <w:t>https://www.finance.gov.au/sites/default/files/commonwealth-grants-rules-and-guidelines.pdf</w:t>
        </w:r>
      </w:hyperlink>
      <w:r>
        <w:t xml:space="preserve"> </w:t>
      </w:r>
    </w:p>
  </w:footnote>
  <w:footnote w:id="4">
    <w:p w14:paraId="44C26EB0" w14:textId="77777777" w:rsidR="003C39D9" w:rsidRDefault="003C39D9" w:rsidP="00E462A3">
      <w:pPr>
        <w:pStyle w:val="FootnoteText"/>
      </w:pPr>
      <w:r>
        <w:rPr>
          <w:rStyle w:val="FootnoteReference"/>
        </w:rPr>
        <w:footnoteRef/>
      </w:r>
      <w:r>
        <w:t xml:space="preserve"> </w:t>
      </w:r>
      <w:r w:rsidRPr="006F1F74">
        <w:t>http://www.industry.gov.au/Pages/PrivacyPolicy.aspx</w:t>
      </w:r>
    </w:p>
  </w:footnote>
  <w:footnote w:id="5">
    <w:p w14:paraId="721D340B" w14:textId="77777777" w:rsidR="003C39D9" w:rsidRDefault="003C39D9" w:rsidP="00E462A3">
      <w:pPr>
        <w:pStyle w:val="FootnoteText"/>
      </w:pPr>
      <w:r>
        <w:rPr>
          <w:rStyle w:val="FootnoteReference"/>
        </w:rPr>
        <w:footnoteRef/>
      </w:r>
      <w:r>
        <w:t xml:space="preserve"> </w:t>
      </w:r>
      <w:r w:rsidRPr="000B522C">
        <w:t>http://www.dpmc.gov.au/resource-centre/data/australian-government-public-data-policy-statement</w:t>
      </w:r>
    </w:p>
  </w:footnote>
  <w:footnote w:id="6">
    <w:p w14:paraId="10274742" w14:textId="77777777" w:rsidR="003C39D9" w:rsidRDefault="003C39D9" w:rsidP="00DF1924">
      <w:pPr>
        <w:pStyle w:val="FootnoteText"/>
      </w:pPr>
      <w:r>
        <w:rPr>
          <w:rStyle w:val="FootnoteReference"/>
          <w:rFonts w:eastAsia="MS Mincho"/>
        </w:rPr>
        <w:footnoteRef/>
      </w:r>
      <w:r>
        <w:t xml:space="preserve"> </w:t>
      </w:r>
    </w:p>
    <w:p w14:paraId="4DE575EF" w14:textId="77777777" w:rsidR="003C39D9" w:rsidRDefault="003C39D9" w:rsidP="00DF1924">
      <w:pPr>
        <w:pStyle w:val="FootnoteText"/>
      </w:pPr>
      <w:r w:rsidRPr="005259E8">
        <w:t>https://www.industry.gov.au/AboutUs/InformationPublicationScheme/Ourpolicies/Documents/Conflict-of-Interest-and-Inside-Trade-Expectations-Policy.pdf</w:t>
      </w:r>
    </w:p>
  </w:footnote>
  <w:footnote w:id="7">
    <w:p w14:paraId="65628F97" w14:textId="77777777" w:rsidR="003C39D9" w:rsidRDefault="003C39D9"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B8A7" w14:textId="49AF90A4" w:rsidR="003C39D9" w:rsidRDefault="003C39D9" w:rsidP="0085356D">
    <w:pPr>
      <w:pStyle w:val="Header"/>
      <w:jc w:val="center"/>
    </w:pPr>
    <w:r>
      <w:rPr>
        <w:noProof/>
        <w:lang w:eastAsia="en-AU"/>
      </w:rPr>
      <w:drawing>
        <wp:inline distT="0" distB="0" distL="0" distR="0" wp14:anchorId="7950DBEE" wp14:editId="06F2624F">
          <wp:extent cx="5580380" cy="1520814"/>
          <wp:effectExtent l="0" t="0" r="1270" b="3810"/>
          <wp:docPr id="4" name="Picture 4" descr="Australian Government crest&#10;Department of Industry, Innovation and Science&#10;business.gov.au&#10;Phone: 13 28 46&#10;Delivered by AusIndustry" title="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E13311"/>
    <w:multiLevelType w:val="hybridMultilevel"/>
    <w:tmpl w:val="BAF02F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382B59"/>
    <w:multiLevelType w:val="hybridMultilevel"/>
    <w:tmpl w:val="013827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5238F7"/>
    <w:multiLevelType w:val="hybridMultilevel"/>
    <w:tmpl w:val="59A468DE"/>
    <w:lvl w:ilvl="0" w:tplc="0F4897F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3131CC"/>
    <w:multiLevelType w:val="hybridMultilevel"/>
    <w:tmpl w:val="4FA4B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23E40"/>
    <w:multiLevelType w:val="hybridMultilevel"/>
    <w:tmpl w:val="B1F47EEE"/>
    <w:lvl w:ilvl="0" w:tplc="43EAC0B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C24709"/>
    <w:multiLevelType w:val="hybridMultilevel"/>
    <w:tmpl w:val="B008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F0C31"/>
    <w:multiLevelType w:val="multilevel"/>
    <w:tmpl w:val="10AE4660"/>
    <w:lvl w:ilvl="0">
      <w:start w:val="1"/>
      <w:numFmt w:val="decimal"/>
      <w:pStyle w:val="Heading2"/>
      <w:lvlText w:val="%1."/>
      <w:lvlJc w:val="left"/>
      <w:pPr>
        <w:ind w:left="2062"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8"/>
  </w:num>
  <w:num w:numId="4">
    <w:abstractNumId w:val="9"/>
  </w:num>
  <w:num w:numId="5">
    <w:abstractNumId w:val="18"/>
  </w:num>
  <w:num w:numId="6">
    <w:abstractNumId w:val="17"/>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10"/>
  </w:num>
  <w:num w:numId="13">
    <w:abstractNumId w:val="3"/>
  </w:num>
  <w:num w:numId="14">
    <w:abstractNumId w:val="14"/>
  </w:num>
  <w:num w:numId="15">
    <w:abstractNumId w:val="4"/>
    <w:lvlOverride w:ilvl="0">
      <w:startOverride w:val="1"/>
    </w:lvlOverride>
  </w:num>
  <w:num w:numId="16">
    <w:abstractNumId w:val="15"/>
  </w:num>
  <w:num w:numId="17">
    <w:abstractNumId w:val="11"/>
  </w:num>
  <w:num w:numId="18">
    <w:abstractNumId w:val="6"/>
  </w:num>
  <w:num w:numId="19">
    <w:abstractNumId w:val="5"/>
  </w:num>
  <w:num w:numId="20">
    <w:abstractNumId w:val="12"/>
  </w:num>
  <w:num w:numId="21">
    <w:abstractNumId w:val="5"/>
  </w:num>
  <w:num w:numId="22">
    <w:abstractNumId w:val="5"/>
  </w:num>
  <w:num w:numId="23">
    <w:abstractNumId w:val="2"/>
  </w:num>
  <w:num w:numId="24">
    <w:abstractNumId w:val="7"/>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7EA"/>
    <w:rsid w:val="00003577"/>
    <w:rsid w:val="000035D8"/>
    <w:rsid w:val="00005252"/>
    <w:rsid w:val="00005E68"/>
    <w:rsid w:val="000062D1"/>
    <w:rsid w:val="000071CC"/>
    <w:rsid w:val="00010CF8"/>
    <w:rsid w:val="00011AA7"/>
    <w:rsid w:val="00014BAF"/>
    <w:rsid w:val="0001685F"/>
    <w:rsid w:val="00016E51"/>
    <w:rsid w:val="00016F3D"/>
    <w:rsid w:val="00017238"/>
    <w:rsid w:val="00017503"/>
    <w:rsid w:val="000176B7"/>
    <w:rsid w:val="000207D9"/>
    <w:rsid w:val="000216F2"/>
    <w:rsid w:val="00023115"/>
    <w:rsid w:val="0002331D"/>
    <w:rsid w:val="000242FA"/>
    <w:rsid w:val="00024C55"/>
    <w:rsid w:val="00025467"/>
    <w:rsid w:val="00026672"/>
    <w:rsid w:val="00026A96"/>
    <w:rsid w:val="00027157"/>
    <w:rsid w:val="000304CF"/>
    <w:rsid w:val="00031075"/>
    <w:rsid w:val="0003165D"/>
    <w:rsid w:val="00036078"/>
    <w:rsid w:val="00036549"/>
    <w:rsid w:val="00037556"/>
    <w:rsid w:val="0003789D"/>
    <w:rsid w:val="00040A03"/>
    <w:rsid w:val="00041716"/>
    <w:rsid w:val="00042438"/>
    <w:rsid w:val="00044DC0"/>
    <w:rsid w:val="00044EF8"/>
    <w:rsid w:val="00046DBC"/>
    <w:rsid w:val="00052E3E"/>
    <w:rsid w:val="00055101"/>
    <w:rsid w:val="000553F2"/>
    <w:rsid w:val="00057E29"/>
    <w:rsid w:val="00060AD3"/>
    <w:rsid w:val="00060F83"/>
    <w:rsid w:val="00062B2E"/>
    <w:rsid w:val="000635B2"/>
    <w:rsid w:val="0006399E"/>
    <w:rsid w:val="00065F24"/>
    <w:rsid w:val="000668C5"/>
    <w:rsid w:val="00066A84"/>
    <w:rsid w:val="000710C0"/>
    <w:rsid w:val="00071CC0"/>
    <w:rsid w:val="000741DE"/>
    <w:rsid w:val="00077C3D"/>
    <w:rsid w:val="000805C4"/>
    <w:rsid w:val="00081379"/>
    <w:rsid w:val="0008289E"/>
    <w:rsid w:val="00082C2C"/>
    <w:rsid w:val="000833DF"/>
    <w:rsid w:val="00083CC7"/>
    <w:rsid w:val="0008697C"/>
    <w:rsid w:val="0009133F"/>
    <w:rsid w:val="00092712"/>
    <w:rsid w:val="00093BA1"/>
    <w:rsid w:val="00094E80"/>
    <w:rsid w:val="00095562"/>
    <w:rsid w:val="00096575"/>
    <w:rsid w:val="0009683F"/>
    <w:rsid w:val="00097B12"/>
    <w:rsid w:val="000A19FD"/>
    <w:rsid w:val="000A2011"/>
    <w:rsid w:val="000A4261"/>
    <w:rsid w:val="000A4490"/>
    <w:rsid w:val="000A4C8D"/>
    <w:rsid w:val="000A6D4B"/>
    <w:rsid w:val="000A7270"/>
    <w:rsid w:val="000B1184"/>
    <w:rsid w:val="000B1991"/>
    <w:rsid w:val="000B2D39"/>
    <w:rsid w:val="000B2DAA"/>
    <w:rsid w:val="000B3A19"/>
    <w:rsid w:val="000B4088"/>
    <w:rsid w:val="000B44F5"/>
    <w:rsid w:val="000B522C"/>
    <w:rsid w:val="000B597B"/>
    <w:rsid w:val="000B5C28"/>
    <w:rsid w:val="000B728C"/>
    <w:rsid w:val="000B7C0B"/>
    <w:rsid w:val="000C07C6"/>
    <w:rsid w:val="000C1E9C"/>
    <w:rsid w:val="000C31F3"/>
    <w:rsid w:val="000C34D6"/>
    <w:rsid w:val="000C3B35"/>
    <w:rsid w:val="000C4E64"/>
    <w:rsid w:val="000C5F08"/>
    <w:rsid w:val="000C63AD"/>
    <w:rsid w:val="000C6A52"/>
    <w:rsid w:val="000C6B5E"/>
    <w:rsid w:val="000D0903"/>
    <w:rsid w:val="000D1B5E"/>
    <w:rsid w:val="000D1F5F"/>
    <w:rsid w:val="000D3F05"/>
    <w:rsid w:val="000D4257"/>
    <w:rsid w:val="000D452F"/>
    <w:rsid w:val="000D4908"/>
    <w:rsid w:val="000D6D35"/>
    <w:rsid w:val="000E0C56"/>
    <w:rsid w:val="000E10CB"/>
    <w:rsid w:val="000E11A2"/>
    <w:rsid w:val="000E23A5"/>
    <w:rsid w:val="000E28DC"/>
    <w:rsid w:val="000E3917"/>
    <w:rsid w:val="000E4061"/>
    <w:rsid w:val="000E4CD5"/>
    <w:rsid w:val="000E51D2"/>
    <w:rsid w:val="000E620A"/>
    <w:rsid w:val="000E70D4"/>
    <w:rsid w:val="000F027E"/>
    <w:rsid w:val="000F03C8"/>
    <w:rsid w:val="000F18DD"/>
    <w:rsid w:val="000F2F57"/>
    <w:rsid w:val="000F7174"/>
    <w:rsid w:val="000F7357"/>
    <w:rsid w:val="00100216"/>
    <w:rsid w:val="0010200A"/>
    <w:rsid w:val="00102271"/>
    <w:rsid w:val="00103E5C"/>
    <w:rsid w:val="001045B6"/>
    <w:rsid w:val="00104854"/>
    <w:rsid w:val="0010490E"/>
    <w:rsid w:val="00105185"/>
    <w:rsid w:val="00106980"/>
    <w:rsid w:val="00106B83"/>
    <w:rsid w:val="00107697"/>
    <w:rsid w:val="00107A22"/>
    <w:rsid w:val="00110DF4"/>
    <w:rsid w:val="00110F7F"/>
    <w:rsid w:val="00111506"/>
    <w:rsid w:val="00111ABB"/>
    <w:rsid w:val="00112457"/>
    <w:rsid w:val="00113AD7"/>
    <w:rsid w:val="00113BE1"/>
    <w:rsid w:val="00115C6B"/>
    <w:rsid w:val="0011744A"/>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47F8"/>
    <w:rsid w:val="0013514F"/>
    <w:rsid w:val="0013564A"/>
    <w:rsid w:val="00137190"/>
    <w:rsid w:val="0013734A"/>
    <w:rsid w:val="0013780B"/>
    <w:rsid w:val="0014016C"/>
    <w:rsid w:val="00141149"/>
    <w:rsid w:val="00144380"/>
    <w:rsid w:val="001450BD"/>
    <w:rsid w:val="001452A7"/>
    <w:rsid w:val="00145DF4"/>
    <w:rsid w:val="00146445"/>
    <w:rsid w:val="00151417"/>
    <w:rsid w:val="0015264B"/>
    <w:rsid w:val="0015405F"/>
    <w:rsid w:val="00155480"/>
    <w:rsid w:val="00160DFD"/>
    <w:rsid w:val="00162CF7"/>
    <w:rsid w:val="00164274"/>
    <w:rsid w:val="001642EF"/>
    <w:rsid w:val="0016506E"/>
    <w:rsid w:val="001659C7"/>
    <w:rsid w:val="00165CA8"/>
    <w:rsid w:val="00166584"/>
    <w:rsid w:val="0017058C"/>
    <w:rsid w:val="00172328"/>
    <w:rsid w:val="00172BA3"/>
    <w:rsid w:val="00172F7F"/>
    <w:rsid w:val="001737AC"/>
    <w:rsid w:val="0017423B"/>
    <w:rsid w:val="00176EF8"/>
    <w:rsid w:val="00180B0E"/>
    <w:rsid w:val="001817F4"/>
    <w:rsid w:val="001819C7"/>
    <w:rsid w:val="00182336"/>
    <w:rsid w:val="0018250A"/>
    <w:rsid w:val="0018366E"/>
    <w:rsid w:val="001844D5"/>
    <w:rsid w:val="0018511E"/>
    <w:rsid w:val="001867EC"/>
    <w:rsid w:val="001875DA"/>
    <w:rsid w:val="001907F9"/>
    <w:rsid w:val="00193926"/>
    <w:rsid w:val="0019423A"/>
    <w:rsid w:val="001948A9"/>
    <w:rsid w:val="00194ACD"/>
    <w:rsid w:val="001956C5"/>
    <w:rsid w:val="00195BF5"/>
    <w:rsid w:val="00195D42"/>
    <w:rsid w:val="00196194"/>
    <w:rsid w:val="00196663"/>
    <w:rsid w:val="0019706B"/>
    <w:rsid w:val="00197A10"/>
    <w:rsid w:val="001A03E8"/>
    <w:rsid w:val="001A06E1"/>
    <w:rsid w:val="001A14FE"/>
    <w:rsid w:val="001A20AF"/>
    <w:rsid w:val="001A26CE"/>
    <w:rsid w:val="001A46FB"/>
    <w:rsid w:val="001A51FA"/>
    <w:rsid w:val="001A5D9B"/>
    <w:rsid w:val="001A6862"/>
    <w:rsid w:val="001A7A5A"/>
    <w:rsid w:val="001A7D39"/>
    <w:rsid w:val="001A7F0C"/>
    <w:rsid w:val="001B1C0B"/>
    <w:rsid w:val="001B2A5D"/>
    <w:rsid w:val="001B3F03"/>
    <w:rsid w:val="001B43D0"/>
    <w:rsid w:val="001B6C85"/>
    <w:rsid w:val="001B79A9"/>
    <w:rsid w:val="001B7CE1"/>
    <w:rsid w:val="001C02DF"/>
    <w:rsid w:val="001C1B5B"/>
    <w:rsid w:val="001C2069"/>
    <w:rsid w:val="001C2830"/>
    <w:rsid w:val="001C3976"/>
    <w:rsid w:val="001C53D3"/>
    <w:rsid w:val="001C6603"/>
    <w:rsid w:val="001C6ACC"/>
    <w:rsid w:val="001C7328"/>
    <w:rsid w:val="001C7F1A"/>
    <w:rsid w:val="001D0EC9"/>
    <w:rsid w:val="001D1340"/>
    <w:rsid w:val="001D1782"/>
    <w:rsid w:val="001D201F"/>
    <w:rsid w:val="001D27BB"/>
    <w:rsid w:val="001D3971"/>
    <w:rsid w:val="001D4DA5"/>
    <w:rsid w:val="001D513B"/>
    <w:rsid w:val="001E282D"/>
    <w:rsid w:val="001E2A46"/>
    <w:rsid w:val="001E42D1"/>
    <w:rsid w:val="001E465D"/>
    <w:rsid w:val="001E4883"/>
    <w:rsid w:val="001E659F"/>
    <w:rsid w:val="001F1B51"/>
    <w:rsid w:val="001F1DDE"/>
    <w:rsid w:val="001F215C"/>
    <w:rsid w:val="001F2424"/>
    <w:rsid w:val="001F24BD"/>
    <w:rsid w:val="001F2ED0"/>
    <w:rsid w:val="001F3068"/>
    <w:rsid w:val="001F32A5"/>
    <w:rsid w:val="00200152"/>
    <w:rsid w:val="0020114E"/>
    <w:rsid w:val="002016E4"/>
    <w:rsid w:val="00201ACE"/>
    <w:rsid w:val="00202DFC"/>
    <w:rsid w:val="00203F73"/>
    <w:rsid w:val="002056AC"/>
    <w:rsid w:val="002067C9"/>
    <w:rsid w:val="00207A20"/>
    <w:rsid w:val="00207AD6"/>
    <w:rsid w:val="0021021D"/>
    <w:rsid w:val="00211AB8"/>
    <w:rsid w:val="00211D98"/>
    <w:rsid w:val="002162FB"/>
    <w:rsid w:val="00216C0A"/>
    <w:rsid w:val="00217440"/>
    <w:rsid w:val="00220627"/>
    <w:rsid w:val="0022081B"/>
    <w:rsid w:val="00221104"/>
    <w:rsid w:val="00221230"/>
    <w:rsid w:val="00222C72"/>
    <w:rsid w:val="00224E34"/>
    <w:rsid w:val="0022578C"/>
    <w:rsid w:val="00225C82"/>
    <w:rsid w:val="00226715"/>
    <w:rsid w:val="00226A9A"/>
    <w:rsid w:val="00226C2F"/>
    <w:rsid w:val="00227080"/>
    <w:rsid w:val="00227D98"/>
    <w:rsid w:val="0023055D"/>
    <w:rsid w:val="00230A2B"/>
    <w:rsid w:val="00231B61"/>
    <w:rsid w:val="00233571"/>
    <w:rsid w:val="00234A47"/>
    <w:rsid w:val="00235894"/>
    <w:rsid w:val="00235CA2"/>
    <w:rsid w:val="00236D85"/>
    <w:rsid w:val="00237F2F"/>
    <w:rsid w:val="00240385"/>
    <w:rsid w:val="00240AD7"/>
    <w:rsid w:val="00241FC9"/>
    <w:rsid w:val="00242920"/>
    <w:rsid w:val="00242EEE"/>
    <w:rsid w:val="002442FE"/>
    <w:rsid w:val="00244DC5"/>
    <w:rsid w:val="00245131"/>
    <w:rsid w:val="00245C4E"/>
    <w:rsid w:val="00246B7A"/>
    <w:rsid w:val="00247D27"/>
    <w:rsid w:val="00250C11"/>
    <w:rsid w:val="00250CF5"/>
    <w:rsid w:val="00251541"/>
    <w:rsid w:val="00251F63"/>
    <w:rsid w:val="00251F90"/>
    <w:rsid w:val="00254170"/>
    <w:rsid w:val="00254609"/>
    <w:rsid w:val="00254F96"/>
    <w:rsid w:val="002566AB"/>
    <w:rsid w:val="00260111"/>
    <w:rsid w:val="002611CF"/>
    <w:rsid w:val="002612BF"/>
    <w:rsid w:val="002618D4"/>
    <w:rsid w:val="002619F0"/>
    <w:rsid w:val="00261D7F"/>
    <w:rsid w:val="00262382"/>
    <w:rsid w:val="00262481"/>
    <w:rsid w:val="00265168"/>
    <w:rsid w:val="00265BC2"/>
    <w:rsid w:val="002662F6"/>
    <w:rsid w:val="00270215"/>
    <w:rsid w:val="002714B4"/>
    <w:rsid w:val="00271FAE"/>
    <w:rsid w:val="00272F10"/>
    <w:rsid w:val="002757E3"/>
    <w:rsid w:val="00276D9D"/>
    <w:rsid w:val="00277135"/>
    <w:rsid w:val="002779EE"/>
    <w:rsid w:val="00277A56"/>
    <w:rsid w:val="00281521"/>
    <w:rsid w:val="00282312"/>
    <w:rsid w:val="0028417F"/>
    <w:rsid w:val="00285D17"/>
    <w:rsid w:val="00285F58"/>
    <w:rsid w:val="002866EB"/>
    <w:rsid w:val="00287112"/>
    <w:rsid w:val="002873F2"/>
    <w:rsid w:val="00287AC7"/>
    <w:rsid w:val="00290CAE"/>
    <w:rsid w:val="00290F12"/>
    <w:rsid w:val="0029287F"/>
    <w:rsid w:val="00293429"/>
    <w:rsid w:val="00294019"/>
    <w:rsid w:val="00294F98"/>
    <w:rsid w:val="00295FD6"/>
    <w:rsid w:val="00296AC5"/>
    <w:rsid w:val="00296C7A"/>
    <w:rsid w:val="00297193"/>
    <w:rsid w:val="00297657"/>
    <w:rsid w:val="00297C9D"/>
    <w:rsid w:val="002A0E03"/>
    <w:rsid w:val="002A1C6B"/>
    <w:rsid w:val="002A20EB"/>
    <w:rsid w:val="002A2DA9"/>
    <w:rsid w:val="002A3E4D"/>
    <w:rsid w:val="002A3E56"/>
    <w:rsid w:val="002A45C1"/>
    <w:rsid w:val="002A4742"/>
    <w:rsid w:val="002A4C60"/>
    <w:rsid w:val="002A51EB"/>
    <w:rsid w:val="002A6142"/>
    <w:rsid w:val="002A6C6D"/>
    <w:rsid w:val="002A7660"/>
    <w:rsid w:val="002B0099"/>
    <w:rsid w:val="002B05E0"/>
    <w:rsid w:val="002B09ED"/>
    <w:rsid w:val="002B1325"/>
    <w:rsid w:val="002B169C"/>
    <w:rsid w:val="002B2742"/>
    <w:rsid w:val="002B5660"/>
    <w:rsid w:val="002B5850"/>
    <w:rsid w:val="002B5B15"/>
    <w:rsid w:val="002C00A0"/>
    <w:rsid w:val="002C0A35"/>
    <w:rsid w:val="002C14B0"/>
    <w:rsid w:val="002C1A4F"/>
    <w:rsid w:val="002C1BCD"/>
    <w:rsid w:val="002C1F96"/>
    <w:rsid w:val="002C27A7"/>
    <w:rsid w:val="002C471C"/>
    <w:rsid w:val="002C4EBB"/>
    <w:rsid w:val="002C5AE5"/>
    <w:rsid w:val="002C5FE4"/>
    <w:rsid w:val="002C621C"/>
    <w:rsid w:val="002C7A6F"/>
    <w:rsid w:val="002C7E31"/>
    <w:rsid w:val="002D0581"/>
    <w:rsid w:val="002D0F24"/>
    <w:rsid w:val="002D2DC7"/>
    <w:rsid w:val="002D4B89"/>
    <w:rsid w:val="002D6748"/>
    <w:rsid w:val="002D696F"/>
    <w:rsid w:val="002D720E"/>
    <w:rsid w:val="002D7F0F"/>
    <w:rsid w:val="002E18F3"/>
    <w:rsid w:val="002E2BEC"/>
    <w:rsid w:val="002E367A"/>
    <w:rsid w:val="002E3A5A"/>
    <w:rsid w:val="002E3CA8"/>
    <w:rsid w:val="002E3CFD"/>
    <w:rsid w:val="002E5556"/>
    <w:rsid w:val="002F28CA"/>
    <w:rsid w:val="002F2933"/>
    <w:rsid w:val="002F34AA"/>
    <w:rsid w:val="002F3A4F"/>
    <w:rsid w:val="002F3AD0"/>
    <w:rsid w:val="002F3E08"/>
    <w:rsid w:val="002F65BC"/>
    <w:rsid w:val="002F71EC"/>
    <w:rsid w:val="002F7F38"/>
    <w:rsid w:val="003001C7"/>
    <w:rsid w:val="0030293E"/>
    <w:rsid w:val="00302AF5"/>
    <w:rsid w:val="003038C5"/>
    <w:rsid w:val="00303AD5"/>
    <w:rsid w:val="00306AAA"/>
    <w:rsid w:val="003114D0"/>
    <w:rsid w:val="003133FB"/>
    <w:rsid w:val="00313FA2"/>
    <w:rsid w:val="00314DCA"/>
    <w:rsid w:val="003206C6"/>
    <w:rsid w:val="003211B4"/>
    <w:rsid w:val="0032143E"/>
    <w:rsid w:val="00321B06"/>
    <w:rsid w:val="00322126"/>
    <w:rsid w:val="0032256A"/>
    <w:rsid w:val="00325582"/>
    <w:rsid w:val="003259F6"/>
    <w:rsid w:val="0032729D"/>
    <w:rsid w:val="003306D5"/>
    <w:rsid w:val="003322E9"/>
    <w:rsid w:val="00332F58"/>
    <w:rsid w:val="00335B3C"/>
    <w:rsid w:val="003364E6"/>
    <w:rsid w:val="003370B0"/>
    <w:rsid w:val="0033741C"/>
    <w:rsid w:val="0034027B"/>
    <w:rsid w:val="00343643"/>
    <w:rsid w:val="00343F0D"/>
    <w:rsid w:val="0034447B"/>
    <w:rsid w:val="00345B9E"/>
    <w:rsid w:val="0035099A"/>
    <w:rsid w:val="003510A5"/>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66452"/>
    <w:rsid w:val="003703B2"/>
    <w:rsid w:val="00374A77"/>
    <w:rsid w:val="00383297"/>
    <w:rsid w:val="003836AF"/>
    <w:rsid w:val="00383A3A"/>
    <w:rsid w:val="00385E51"/>
    <w:rsid w:val="00386902"/>
    <w:rsid w:val="003871B6"/>
    <w:rsid w:val="00387369"/>
    <w:rsid w:val="003900DB"/>
    <w:rsid w:val="003903AE"/>
    <w:rsid w:val="003911CF"/>
    <w:rsid w:val="00394EB3"/>
    <w:rsid w:val="00395C6F"/>
    <w:rsid w:val="0039610D"/>
    <w:rsid w:val="00397E56"/>
    <w:rsid w:val="003A055C"/>
    <w:rsid w:val="003A0BCC"/>
    <w:rsid w:val="003A270D"/>
    <w:rsid w:val="003A48C0"/>
    <w:rsid w:val="003A4A83"/>
    <w:rsid w:val="003A5D94"/>
    <w:rsid w:val="003A79AD"/>
    <w:rsid w:val="003B02D8"/>
    <w:rsid w:val="003B031B"/>
    <w:rsid w:val="003B0568"/>
    <w:rsid w:val="003B18C7"/>
    <w:rsid w:val="003B29BA"/>
    <w:rsid w:val="003B2D32"/>
    <w:rsid w:val="003B4A52"/>
    <w:rsid w:val="003B6AC4"/>
    <w:rsid w:val="003B7703"/>
    <w:rsid w:val="003C001C"/>
    <w:rsid w:val="003C280B"/>
    <w:rsid w:val="003C2AB0"/>
    <w:rsid w:val="003C2F23"/>
    <w:rsid w:val="003C30E5"/>
    <w:rsid w:val="003C3144"/>
    <w:rsid w:val="003C39D9"/>
    <w:rsid w:val="003C451C"/>
    <w:rsid w:val="003C55C5"/>
    <w:rsid w:val="003C6EA3"/>
    <w:rsid w:val="003D061B"/>
    <w:rsid w:val="003D09C5"/>
    <w:rsid w:val="003D2BF6"/>
    <w:rsid w:val="003D2D4B"/>
    <w:rsid w:val="003D3AE8"/>
    <w:rsid w:val="003D521B"/>
    <w:rsid w:val="003D5C41"/>
    <w:rsid w:val="003D635D"/>
    <w:rsid w:val="003D667A"/>
    <w:rsid w:val="003D7548"/>
    <w:rsid w:val="003D7F42"/>
    <w:rsid w:val="003D7F5C"/>
    <w:rsid w:val="003E0690"/>
    <w:rsid w:val="003E0C6C"/>
    <w:rsid w:val="003E2735"/>
    <w:rsid w:val="003E2783"/>
    <w:rsid w:val="003E2A09"/>
    <w:rsid w:val="003E2C3B"/>
    <w:rsid w:val="003E339B"/>
    <w:rsid w:val="003E38D5"/>
    <w:rsid w:val="003E4693"/>
    <w:rsid w:val="003E4BF0"/>
    <w:rsid w:val="003E5B2A"/>
    <w:rsid w:val="003E639F"/>
    <w:rsid w:val="003E6E52"/>
    <w:rsid w:val="003E72CE"/>
    <w:rsid w:val="003F0BEC"/>
    <w:rsid w:val="003F1A84"/>
    <w:rsid w:val="003F3392"/>
    <w:rsid w:val="003F385C"/>
    <w:rsid w:val="003F5453"/>
    <w:rsid w:val="003F7220"/>
    <w:rsid w:val="003F745B"/>
    <w:rsid w:val="00402647"/>
    <w:rsid w:val="00402CA9"/>
    <w:rsid w:val="00403F45"/>
    <w:rsid w:val="00405D85"/>
    <w:rsid w:val="0040627F"/>
    <w:rsid w:val="00407403"/>
    <w:rsid w:val="004102B0"/>
    <w:rsid w:val="004108DC"/>
    <w:rsid w:val="004131EC"/>
    <w:rsid w:val="004142C1"/>
    <w:rsid w:val="00414A64"/>
    <w:rsid w:val="00415231"/>
    <w:rsid w:val="00417328"/>
    <w:rsid w:val="00421CBC"/>
    <w:rsid w:val="00423435"/>
    <w:rsid w:val="004234A1"/>
    <w:rsid w:val="00423CC4"/>
    <w:rsid w:val="00424D29"/>
    <w:rsid w:val="00425052"/>
    <w:rsid w:val="004275C6"/>
    <w:rsid w:val="00427819"/>
    <w:rsid w:val="00427AC0"/>
    <w:rsid w:val="004307A1"/>
    <w:rsid w:val="00430ADC"/>
    <w:rsid w:val="00430D2E"/>
    <w:rsid w:val="00431870"/>
    <w:rsid w:val="00437174"/>
    <w:rsid w:val="00437CDA"/>
    <w:rsid w:val="00440363"/>
    <w:rsid w:val="00441028"/>
    <w:rsid w:val="00441195"/>
    <w:rsid w:val="00442B55"/>
    <w:rsid w:val="004433AD"/>
    <w:rsid w:val="004436AA"/>
    <w:rsid w:val="004452CD"/>
    <w:rsid w:val="00445D92"/>
    <w:rsid w:val="00451246"/>
    <w:rsid w:val="00452841"/>
    <w:rsid w:val="00453537"/>
    <w:rsid w:val="00453E77"/>
    <w:rsid w:val="00453EFC"/>
    <w:rsid w:val="00453F62"/>
    <w:rsid w:val="004552D7"/>
    <w:rsid w:val="00461AAE"/>
    <w:rsid w:val="004639AD"/>
    <w:rsid w:val="00464ADC"/>
    <w:rsid w:val="00464E2C"/>
    <w:rsid w:val="00466F9B"/>
    <w:rsid w:val="004678C6"/>
    <w:rsid w:val="004710B7"/>
    <w:rsid w:val="004714FC"/>
    <w:rsid w:val="0047489D"/>
    <w:rsid w:val="004748CD"/>
    <w:rsid w:val="00476546"/>
    <w:rsid w:val="00480CC8"/>
    <w:rsid w:val="0048102D"/>
    <w:rsid w:val="0048485A"/>
    <w:rsid w:val="004855A0"/>
    <w:rsid w:val="00486156"/>
    <w:rsid w:val="004875E4"/>
    <w:rsid w:val="004906BE"/>
    <w:rsid w:val="00490C48"/>
    <w:rsid w:val="00491015"/>
    <w:rsid w:val="004918B1"/>
    <w:rsid w:val="0049193A"/>
    <w:rsid w:val="00492077"/>
    <w:rsid w:val="004927C4"/>
    <w:rsid w:val="00492CD2"/>
    <w:rsid w:val="00492E66"/>
    <w:rsid w:val="004938CD"/>
    <w:rsid w:val="00495971"/>
    <w:rsid w:val="00495B49"/>
    <w:rsid w:val="00496405"/>
    <w:rsid w:val="00496465"/>
    <w:rsid w:val="00496FF5"/>
    <w:rsid w:val="00497929"/>
    <w:rsid w:val="00497AEC"/>
    <w:rsid w:val="00497AFF"/>
    <w:rsid w:val="004A0593"/>
    <w:rsid w:val="004A168F"/>
    <w:rsid w:val="004A169C"/>
    <w:rsid w:val="004A16B4"/>
    <w:rsid w:val="004A1DC4"/>
    <w:rsid w:val="004A238A"/>
    <w:rsid w:val="004A2CCD"/>
    <w:rsid w:val="004A4C04"/>
    <w:rsid w:val="004A500A"/>
    <w:rsid w:val="004A619D"/>
    <w:rsid w:val="004B0ACE"/>
    <w:rsid w:val="004B248B"/>
    <w:rsid w:val="004B39C7"/>
    <w:rsid w:val="004B3CA5"/>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00E"/>
    <w:rsid w:val="004D5A91"/>
    <w:rsid w:val="004D5BB6"/>
    <w:rsid w:val="004D61B0"/>
    <w:rsid w:val="004D6A7F"/>
    <w:rsid w:val="004D6AE0"/>
    <w:rsid w:val="004E0184"/>
    <w:rsid w:val="004E0B0A"/>
    <w:rsid w:val="004E16C0"/>
    <w:rsid w:val="004E17E8"/>
    <w:rsid w:val="004E1DDF"/>
    <w:rsid w:val="004E31D8"/>
    <w:rsid w:val="004E4327"/>
    <w:rsid w:val="004E43BF"/>
    <w:rsid w:val="004E5976"/>
    <w:rsid w:val="004E75D4"/>
    <w:rsid w:val="004F264D"/>
    <w:rsid w:val="004F2FAF"/>
    <w:rsid w:val="004F3523"/>
    <w:rsid w:val="004F384D"/>
    <w:rsid w:val="004F38FB"/>
    <w:rsid w:val="004F3D4A"/>
    <w:rsid w:val="004F4C5B"/>
    <w:rsid w:val="004F75B8"/>
    <w:rsid w:val="004F76F0"/>
    <w:rsid w:val="00500467"/>
    <w:rsid w:val="00501068"/>
    <w:rsid w:val="0050156B"/>
    <w:rsid w:val="005017A0"/>
    <w:rsid w:val="00501C36"/>
    <w:rsid w:val="00502558"/>
    <w:rsid w:val="00502840"/>
    <w:rsid w:val="00502B43"/>
    <w:rsid w:val="00503D13"/>
    <w:rsid w:val="0050723E"/>
    <w:rsid w:val="00510C9E"/>
    <w:rsid w:val="00511003"/>
    <w:rsid w:val="00511BDD"/>
    <w:rsid w:val="00512453"/>
    <w:rsid w:val="00512583"/>
    <w:rsid w:val="00512B11"/>
    <w:rsid w:val="0051430B"/>
    <w:rsid w:val="00514D6D"/>
    <w:rsid w:val="005158AD"/>
    <w:rsid w:val="00517162"/>
    <w:rsid w:val="00517A79"/>
    <w:rsid w:val="00517B97"/>
    <w:rsid w:val="00520403"/>
    <w:rsid w:val="0052054C"/>
    <w:rsid w:val="00520830"/>
    <w:rsid w:val="00521250"/>
    <w:rsid w:val="00521812"/>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5DC6"/>
    <w:rsid w:val="0054009F"/>
    <w:rsid w:val="00544033"/>
    <w:rsid w:val="0054403B"/>
    <w:rsid w:val="00544300"/>
    <w:rsid w:val="00544899"/>
    <w:rsid w:val="00544C17"/>
    <w:rsid w:val="00545737"/>
    <w:rsid w:val="0054620D"/>
    <w:rsid w:val="00546DD3"/>
    <w:rsid w:val="0054745E"/>
    <w:rsid w:val="00551817"/>
    <w:rsid w:val="0055197D"/>
    <w:rsid w:val="005524A5"/>
    <w:rsid w:val="00553362"/>
    <w:rsid w:val="00553DBD"/>
    <w:rsid w:val="00555308"/>
    <w:rsid w:val="005565DB"/>
    <w:rsid w:val="00557045"/>
    <w:rsid w:val="00557246"/>
    <w:rsid w:val="005579F8"/>
    <w:rsid w:val="00557E0C"/>
    <w:rsid w:val="0056165C"/>
    <w:rsid w:val="00561671"/>
    <w:rsid w:val="00561BCD"/>
    <w:rsid w:val="00562182"/>
    <w:rsid w:val="00562A1B"/>
    <w:rsid w:val="005632D8"/>
    <w:rsid w:val="00564DF1"/>
    <w:rsid w:val="00567B4D"/>
    <w:rsid w:val="005716C1"/>
    <w:rsid w:val="00571845"/>
    <w:rsid w:val="00572707"/>
    <w:rsid w:val="00572E54"/>
    <w:rsid w:val="0057327E"/>
    <w:rsid w:val="005737A5"/>
    <w:rsid w:val="00573821"/>
    <w:rsid w:val="00577D3F"/>
    <w:rsid w:val="0058001F"/>
    <w:rsid w:val="0058223D"/>
    <w:rsid w:val="00583750"/>
    <w:rsid w:val="00583D45"/>
    <w:rsid w:val="005842A6"/>
    <w:rsid w:val="00584325"/>
    <w:rsid w:val="00585431"/>
    <w:rsid w:val="0058635E"/>
    <w:rsid w:val="00587034"/>
    <w:rsid w:val="00587FEF"/>
    <w:rsid w:val="005904BD"/>
    <w:rsid w:val="0059126E"/>
    <w:rsid w:val="00591C33"/>
    <w:rsid w:val="00591E81"/>
    <w:rsid w:val="00592DF7"/>
    <w:rsid w:val="00592E1B"/>
    <w:rsid w:val="005933CC"/>
    <w:rsid w:val="00593911"/>
    <w:rsid w:val="00594E1F"/>
    <w:rsid w:val="00596607"/>
    <w:rsid w:val="00597310"/>
    <w:rsid w:val="0059747B"/>
    <w:rsid w:val="00597881"/>
    <w:rsid w:val="005A38E6"/>
    <w:rsid w:val="005A4714"/>
    <w:rsid w:val="005A5E9D"/>
    <w:rsid w:val="005A624B"/>
    <w:rsid w:val="005A670D"/>
    <w:rsid w:val="005A67C5"/>
    <w:rsid w:val="005A6D76"/>
    <w:rsid w:val="005A7550"/>
    <w:rsid w:val="005B04D9"/>
    <w:rsid w:val="005B150A"/>
    <w:rsid w:val="005B1696"/>
    <w:rsid w:val="005B3206"/>
    <w:rsid w:val="005B45DB"/>
    <w:rsid w:val="005B4ADF"/>
    <w:rsid w:val="005B5B57"/>
    <w:rsid w:val="005B5CC5"/>
    <w:rsid w:val="005B5ED9"/>
    <w:rsid w:val="005B72F4"/>
    <w:rsid w:val="005B7D70"/>
    <w:rsid w:val="005B7F37"/>
    <w:rsid w:val="005C0699"/>
    <w:rsid w:val="005C06AF"/>
    <w:rsid w:val="005C0971"/>
    <w:rsid w:val="005C09CB"/>
    <w:rsid w:val="005C1BFA"/>
    <w:rsid w:val="005C20A0"/>
    <w:rsid w:val="005C2EDB"/>
    <w:rsid w:val="005C3CC7"/>
    <w:rsid w:val="005C46F8"/>
    <w:rsid w:val="005C585A"/>
    <w:rsid w:val="005C7CD5"/>
    <w:rsid w:val="005D11BE"/>
    <w:rsid w:val="005D2418"/>
    <w:rsid w:val="005D2AC3"/>
    <w:rsid w:val="005D3AD3"/>
    <w:rsid w:val="005D4023"/>
    <w:rsid w:val="005D4C93"/>
    <w:rsid w:val="005D737B"/>
    <w:rsid w:val="005E32F3"/>
    <w:rsid w:val="005E3700"/>
    <w:rsid w:val="005E37A8"/>
    <w:rsid w:val="005E46CD"/>
    <w:rsid w:val="005E5C46"/>
    <w:rsid w:val="005E5E12"/>
    <w:rsid w:val="005E6202"/>
    <w:rsid w:val="005E6248"/>
    <w:rsid w:val="005F1F5A"/>
    <w:rsid w:val="005F2A4B"/>
    <w:rsid w:val="005F2E39"/>
    <w:rsid w:val="005F48E9"/>
    <w:rsid w:val="005F69D2"/>
    <w:rsid w:val="005F6CD4"/>
    <w:rsid w:val="005F7B45"/>
    <w:rsid w:val="005F7BF9"/>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57E6"/>
    <w:rsid w:val="0061673A"/>
    <w:rsid w:val="006171E3"/>
    <w:rsid w:val="00617411"/>
    <w:rsid w:val="00620033"/>
    <w:rsid w:val="0062275D"/>
    <w:rsid w:val="00622E05"/>
    <w:rsid w:val="006253FF"/>
    <w:rsid w:val="00626268"/>
    <w:rsid w:val="00626B4F"/>
    <w:rsid w:val="006323DB"/>
    <w:rsid w:val="00635E8B"/>
    <w:rsid w:val="00641423"/>
    <w:rsid w:val="006416B1"/>
    <w:rsid w:val="00642795"/>
    <w:rsid w:val="00645360"/>
    <w:rsid w:val="00646D7B"/>
    <w:rsid w:val="00646E26"/>
    <w:rsid w:val="006508D8"/>
    <w:rsid w:val="00651083"/>
    <w:rsid w:val="00651302"/>
    <w:rsid w:val="00654036"/>
    <w:rsid w:val="006544BC"/>
    <w:rsid w:val="00656393"/>
    <w:rsid w:val="00660F26"/>
    <w:rsid w:val="00661329"/>
    <w:rsid w:val="006622BE"/>
    <w:rsid w:val="006631EE"/>
    <w:rsid w:val="0066445B"/>
    <w:rsid w:val="00664C5F"/>
    <w:rsid w:val="00665793"/>
    <w:rsid w:val="00665A7A"/>
    <w:rsid w:val="00665FC5"/>
    <w:rsid w:val="00666A5E"/>
    <w:rsid w:val="00670C9E"/>
    <w:rsid w:val="00671E17"/>
    <w:rsid w:val="00671F7E"/>
    <w:rsid w:val="00672BDB"/>
    <w:rsid w:val="0067309B"/>
    <w:rsid w:val="00676423"/>
    <w:rsid w:val="00676EF2"/>
    <w:rsid w:val="00680B92"/>
    <w:rsid w:val="006816EA"/>
    <w:rsid w:val="006842E2"/>
    <w:rsid w:val="00684E39"/>
    <w:rsid w:val="00686047"/>
    <w:rsid w:val="006866C2"/>
    <w:rsid w:val="006908DF"/>
    <w:rsid w:val="00690D15"/>
    <w:rsid w:val="0069228C"/>
    <w:rsid w:val="006934C3"/>
    <w:rsid w:val="00694003"/>
    <w:rsid w:val="00694D2F"/>
    <w:rsid w:val="00694E49"/>
    <w:rsid w:val="00696A50"/>
    <w:rsid w:val="00696B00"/>
    <w:rsid w:val="00697959"/>
    <w:rsid w:val="006A089A"/>
    <w:rsid w:val="006A10C0"/>
    <w:rsid w:val="006A12C7"/>
    <w:rsid w:val="006A1491"/>
    <w:rsid w:val="006A2254"/>
    <w:rsid w:val="006A35FC"/>
    <w:rsid w:val="006A3ABC"/>
    <w:rsid w:val="006A3D2E"/>
    <w:rsid w:val="006A48AC"/>
    <w:rsid w:val="006B0C94"/>
    <w:rsid w:val="006B0D0E"/>
    <w:rsid w:val="006B167D"/>
    <w:rsid w:val="006B1989"/>
    <w:rsid w:val="006B1F62"/>
    <w:rsid w:val="006B2631"/>
    <w:rsid w:val="006B3737"/>
    <w:rsid w:val="006B3A15"/>
    <w:rsid w:val="006B3CDC"/>
    <w:rsid w:val="006B468C"/>
    <w:rsid w:val="006B6AFA"/>
    <w:rsid w:val="006C13FD"/>
    <w:rsid w:val="006C27C3"/>
    <w:rsid w:val="006C3A33"/>
    <w:rsid w:val="006C4678"/>
    <w:rsid w:val="006C4CF9"/>
    <w:rsid w:val="006C5FBD"/>
    <w:rsid w:val="006C6529"/>
    <w:rsid w:val="006C68AC"/>
    <w:rsid w:val="006C6EDB"/>
    <w:rsid w:val="006C79BB"/>
    <w:rsid w:val="006D19A1"/>
    <w:rsid w:val="006D29A7"/>
    <w:rsid w:val="006D3729"/>
    <w:rsid w:val="006D49B3"/>
    <w:rsid w:val="006D604A"/>
    <w:rsid w:val="006D660C"/>
    <w:rsid w:val="006D6F93"/>
    <w:rsid w:val="006D77A4"/>
    <w:rsid w:val="006E05A8"/>
    <w:rsid w:val="006E0602"/>
    <w:rsid w:val="006E0800"/>
    <w:rsid w:val="006E2818"/>
    <w:rsid w:val="006E28A4"/>
    <w:rsid w:val="006E42EC"/>
    <w:rsid w:val="006E5314"/>
    <w:rsid w:val="006E6377"/>
    <w:rsid w:val="006E641F"/>
    <w:rsid w:val="006E6B06"/>
    <w:rsid w:val="006E710E"/>
    <w:rsid w:val="006E7694"/>
    <w:rsid w:val="006E7FF6"/>
    <w:rsid w:val="006F1108"/>
    <w:rsid w:val="006F1B39"/>
    <w:rsid w:val="006F1F74"/>
    <w:rsid w:val="006F3A9E"/>
    <w:rsid w:val="006F4968"/>
    <w:rsid w:val="006F4EE0"/>
    <w:rsid w:val="006F50D9"/>
    <w:rsid w:val="006F6426"/>
    <w:rsid w:val="0070068E"/>
    <w:rsid w:val="00701E38"/>
    <w:rsid w:val="007028A9"/>
    <w:rsid w:val="00706C60"/>
    <w:rsid w:val="00707565"/>
    <w:rsid w:val="00707A83"/>
    <w:rsid w:val="00710F12"/>
    <w:rsid w:val="00712F06"/>
    <w:rsid w:val="00714386"/>
    <w:rsid w:val="007152A4"/>
    <w:rsid w:val="00715FCF"/>
    <w:rsid w:val="00717725"/>
    <w:rsid w:val="007178EC"/>
    <w:rsid w:val="00717E7A"/>
    <w:rsid w:val="00720006"/>
    <w:rsid w:val="007203A0"/>
    <w:rsid w:val="00722B13"/>
    <w:rsid w:val="00722C48"/>
    <w:rsid w:val="00723F0B"/>
    <w:rsid w:val="007256F7"/>
    <w:rsid w:val="007279B3"/>
    <w:rsid w:val="00730311"/>
    <w:rsid w:val="0073066C"/>
    <w:rsid w:val="00732147"/>
    <w:rsid w:val="0073410B"/>
    <w:rsid w:val="0073679B"/>
    <w:rsid w:val="00736E53"/>
    <w:rsid w:val="00737832"/>
    <w:rsid w:val="00737DEE"/>
    <w:rsid w:val="00741240"/>
    <w:rsid w:val="00743AC0"/>
    <w:rsid w:val="0074410D"/>
    <w:rsid w:val="007449D9"/>
    <w:rsid w:val="00744DC9"/>
    <w:rsid w:val="00747060"/>
    <w:rsid w:val="00747674"/>
    <w:rsid w:val="00747B26"/>
    <w:rsid w:val="00750459"/>
    <w:rsid w:val="00751049"/>
    <w:rsid w:val="007512E6"/>
    <w:rsid w:val="00751645"/>
    <w:rsid w:val="00751F59"/>
    <w:rsid w:val="00752E32"/>
    <w:rsid w:val="00753B54"/>
    <w:rsid w:val="00753E73"/>
    <w:rsid w:val="00754A60"/>
    <w:rsid w:val="00755EFE"/>
    <w:rsid w:val="00757E26"/>
    <w:rsid w:val="00760012"/>
    <w:rsid w:val="0076055F"/>
    <w:rsid w:val="007607C6"/>
    <w:rsid w:val="00760D2E"/>
    <w:rsid w:val="0076105D"/>
    <w:rsid w:val="007610F4"/>
    <w:rsid w:val="007615E3"/>
    <w:rsid w:val="00761876"/>
    <w:rsid w:val="00762BB3"/>
    <w:rsid w:val="00763925"/>
    <w:rsid w:val="00767028"/>
    <w:rsid w:val="00770046"/>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3422"/>
    <w:rsid w:val="00783481"/>
    <w:rsid w:val="00783EC3"/>
    <w:rsid w:val="007848C1"/>
    <w:rsid w:val="00784EA4"/>
    <w:rsid w:val="00786734"/>
    <w:rsid w:val="007867AB"/>
    <w:rsid w:val="007867C0"/>
    <w:rsid w:val="00787F23"/>
    <w:rsid w:val="00790516"/>
    <w:rsid w:val="0079092D"/>
    <w:rsid w:val="00791684"/>
    <w:rsid w:val="00793515"/>
    <w:rsid w:val="00795995"/>
    <w:rsid w:val="00795BA6"/>
    <w:rsid w:val="00797720"/>
    <w:rsid w:val="0079793D"/>
    <w:rsid w:val="00797EB2"/>
    <w:rsid w:val="007A102A"/>
    <w:rsid w:val="007A1BC1"/>
    <w:rsid w:val="007A1BD6"/>
    <w:rsid w:val="007A2076"/>
    <w:rsid w:val="007A239B"/>
    <w:rsid w:val="007A2BC8"/>
    <w:rsid w:val="007A4B6D"/>
    <w:rsid w:val="007A54D2"/>
    <w:rsid w:val="007B1A28"/>
    <w:rsid w:val="007B1AE7"/>
    <w:rsid w:val="007B4083"/>
    <w:rsid w:val="007B6464"/>
    <w:rsid w:val="007B6EED"/>
    <w:rsid w:val="007C0282"/>
    <w:rsid w:val="007C05FC"/>
    <w:rsid w:val="007C0720"/>
    <w:rsid w:val="007C2912"/>
    <w:rsid w:val="007C3AE0"/>
    <w:rsid w:val="007D233B"/>
    <w:rsid w:val="007D363A"/>
    <w:rsid w:val="007D4984"/>
    <w:rsid w:val="007D59A6"/>
    <w:rsid w:val="007D5EC8"/>
    <w:rsid w:val="007D715A"/>
    <w:rsid w:val="007D71FE"/>
    <w:rsid w:val="007E03D3"/>
    <w:rsid w:val="007E03E4"/>
    <w:rsid w:val="007E27EC"/>
    <w:rsid w:val="007E568E"/>
    <w:rsid w:val="007E63A9"/>
    <w:rsid w:val="007E6992"/>
    <w:rsid w:val="007E6F62"/>
    <w:rsid w:val="007E735B"/>
    <w:rsid w:val="007E7CEF"/>
    <w:rsid w:val="007E7F16"/>
    <w:rsid w:val="007F013E"/>
    <w:rsid w:val="007F079B"/>
    <w:rsid w:val="007F10EF"/>
    <w:rsid w:val="007F1DF4"/>
    <w:rsid w:val="007F2FB3"/>
    <w:rsid w:val="007F4549"/>
    <w:rsid w:val="007F4CA5"/>
    <w:rsid w:val="007F57C6"/>
    <w:rsid w:val="007F5BD1"/>
    <w:rsid w:val="007F5C1C"/>
    <w:rsid w:val="007F6708"/>
    <w:rsid w:val="007F749D"/>
    <w:rsid w:val="0080138B"/>
    <w:rsid w:val="0080207B"/>
    <w:rsid w:val="00802265"/>
    <w:rsid w:val="0080232A"/>
    <w:rsid w:val="00803E02"/>
    <w:rsid w:val="008043C1"/>
    <w:rsid w:val="008045BB"/>
    <w:rsid w:val="0080599F"/>
    <w:rsid w:val="00805BC6"/>
    <w:rsid w:val="00805F6E"/>
    <w:rsid w:val="00807290"/>
    <w:rsid w:val="008112C1"/>
    <w:rsid w:val="00811E36"/>
    <w:rsid w:val="00812A2F"/>
    <w:rsid w:val="00812A90"/>
    <w:rsid w:val="008154B9"/>
    <w:rsid w:val="00821A38"/>
    <w:rsid w:val="00821D5F"/>
    <w:rsid w:val="00824B45"/>
    <w:rsid w:val="00825941"/>
    <w:rsid w:val="00826BA9"/>
    <w:rsid w:val="0082724F"/>
    <w:rsid w:val="008274BA"/>
    <w:rsid w:val="00831451"/>
    <w:rsid w:val="008314DD"/>
    <w:rsid w:val="0083199B"/>
    <w:rsid w:val="00831BDE"/>
    <w:rsid w:val="008334C2"/>
    <w:rsid w:val="00834B92"/>
    <w:rsid w:val="00835746"/>
    <w:rsid w:val="0083696A"/>
    <w:rsid w:val="00837BA0"/>
    <w:rsid w:val="0084009C"/>
    <w:rsid w:val="008403B9"/>
    <w:rsid w:val="0084226A"/>
    <w:rsid w:val="00842AC8"/>
    <w:rsid w:val="0084513A"/>
    <w:rsid w:val="008454F0"/>
    <w:rsid w:val="00845BAE"/>
    <w:rsid w:val="00847491"/>
    <w:rsid w:val="00847533"/>
    <w:rsid w:val="00847B44"/>
    <w:rsid w:val="00847CA7"/>
    <w:rsid w:val="00850A22"/>
    <w:rsid w:val="00851674"/>
    <w:rsid w:val="0085313E"/>
    <w:rsid w:val="0085356D"/>
    <w:rsid w:val="008539BF"/>
    <w:rsid w:val="00853EB9"/>
    <w:rsid w:val="0085511E"/>
    <w:rsid w:val="00855366"/>
    <w:rsid w:val="008561B5"/>
    <w:rsid w:val="0086014A"/>
    <w:rsid w:val="008604CC"/>
    <w:rsid w:val="00861ABF"/>
    <w:rsid w:val="00862339"/>
    <w:rsid w:val="00863265"/>
    <w:rsid w:val="00863971"/>
    <w:rsid w:val="00864C31"/>
    <w:rsid w:val="00870579"/>
    <w:rsid w:val="008705F3"/>
    <w:rsid w:val="00870894"/>
    <w:rsid w:val="008718E5"/>
    <w:rsid w:val="00873534"/>
    <w:rsid w:val="008744C5"/>
    <w:rsid w:val="00875229"/>
    <w:rsid w:val="00877D77"/>
    <w:rsid w:val="008815E1"/>
    <w:rsid w:val="0088307E"/>
    <w:rsid w:val="008863EB"/>
    <w:rsid w:val="008900FD"/>
    <w:rsid w:val="00890421"/>
    <w:rsid w:val="0089043E"/>
    <w:rsid w:val="00890EA0"/>
    <w:rsid w:val="0089143D"/>
    <w:rsid w:val="008922D3"/>
    <w:rsid w:val="00892698"/>
    <w:rsid w:val="008940F7"/>
    <w:rsid w:val="00894461"/>
    <w:rsid w:val="008958CE"/>
    <w:rsid w:val="00895FD7"/>
    <w:rsid w:val="008974DE"/>
    <w:rsid w:val="0089753F"/>
    <w:rsid w:val="008A010C"/>
    <w:rsid w:val="008A0771"/>
    <w:rsid w:val="008A18B2"/>
    <w:rsid w:val="008A1AF9"/>
    <w:rsid w:val="008A34DB"/>
    <w:rsid w:val="008A4010"/>
    <w:rsid w:val="008A405F"/>
    <w:rsid w:val="008A5CD2"/>
    <w:rsid w:val="008A60F9"/>
    <w:rsid w:val="008A6130"/>
    <w:rsid w:val="008A650B"/>
    <w:rsid w:val="008A6CA5"/>
    <w:rsid w:val="008B07C1"/>
    <w:rsid w:val="008B0BAD"/>
    <w:rsid w:val="008B21BE"/>
    <w:rsid w:val="008B65DA"/>
    <w:rsid w:val="008B6764"/>
    <w:rsid w:val="008B7619"/>
    <w:rsid w:val="008B7895"/>
    <w:rsid w:val="008C119E"/>
    <w:rsid w:val="008C11EE"/>
    <w:rsid w:val="008C180E"/>
    <w:rsid w:val="008C1933"/>
    <w:rsid w:val="008C2492"/>
    <w:rsid w:val="008C2578"/>
    <w:rsid w:val="008C2AD3"/>
    <w:rsid w:val="008C3B2B"/>
    <w:rsid w:val="008C3F33"/>
    <w:rsid w:val="008C5560"/>
    <w:rsid w:val="008C5FAB"/>
    <w:rsid w:val="008C6462"/>
    <w:rsid w:val="008C7276"/>
    <w:rsid w:val="008D0294"/>
    <w:rsid w:val="008D433F"/>
    <w:rsid w:val="008D4AED"/>
    <w:rsid w:val="008D4F8E"/>
    <w:rsid w:val="008D5C33"/>
    <w:rsid w:val="008D7225"/>
    <w:rsid w:val="008E04C9"/>
    <w:rsid w:val="008E10A8"/>
    <w:rsid w:val="008E1654"/>
    <w:rsid w:val="008E215B"/>
    <w:rsid w:val="008E2958"/>
    <w:rsid w:val="008E3209"/>
    <w:rsid w:val="008E3B62"/>
    <w:rsid w:val="008E4722"/>
    <w:rsid w:val="008E4D86"/>
    <w:rsid w:val="008E567E"/>
    <w:rsid w:val="008E59FE"/>
    <w:rsid w:val="008F09BF"/>
    <w:rsid w:val="008F40D2"/>
    <w:rsid w:val="008F4154"/>
    <w:rsid w:val="008F4F41"/>
    <w:rsid w:val="008F61B1"/>
    <w:rsid w:val="008F74E2"/>
    <w:rsid w:val="00901F31"/>
    <w:rsid w:val="00903AB8"/>
    <w:rsid w:val="00904953"/>
    <w:rsid w:val="00906BA9"/>
    <w:rsid w:val="00906EA8"/>
    <w:rsid w:val="00907E0D"/>
    <w:rsid w:val="00910BB8"/>
    <w:rsid w:val="0091403C"/>
    <w:rsid w:val="00914E04"/>
    <w:rsid w:val="0091524D"/>
    <w:rsid w:val="00915E73"/>
    <w:rsid w:val="0091651F"/>
    <w:rsid w:val="0091685B"/>
    <w:rsid w:val="00916C21"/>
    <w:rsid w:val="00917A23"/>
    <w:rsid w:val="00917AB7"/>
    <w:rsid w:val="009203ED"/>
    <w:rsid w:val="00920448"/>
    <w:rsid w:val="009206D4"/>
    <w:rsid w:val="00920C72"/>
    <w:rsid w:val="0092390C"/>
    <w:rsid w:val="00924419"/>
    <w:rsid w:val="00924F90"/>
    <w:rsid w:val="00925A1B"/>
    <w:rsid w:val="00925B33"/>
    <w:rsid w:val="00925EDA"/>
    <w:rsid w:val="00925F92"/>
    <w:rsid w:val="00926ACC"/>
    <w:rsid w:val="00927481"/>
    <w:rsid w:val="00927BA1"/>
    <w:rsid w:val="00927CC5"/>
    <w:rsid w:val="009304F4"/>
    <w:rsid w:val="0093122C"/>
    <w:rsid w:val="00932796"/>
    <w:rsid w:val="00932DED"/>
    <w:rsid w:val="00932E7D"/>
    <w:rsid w:val="0093309F"/>
    <w:rsid w:val="0093356A"/>
    <w:rsid w:val="0093646D"/>
    <w:rsid w:val="00936819"/>
    <w:rsid w:val="00936DAA"/>
    <w:rsid w:val="009374D6"/>
    <w:rsid w:val="00937539"/>
    <w:rsid w:val="009379A7"/>
    <w:rsid w:val="00940134"/>
    <w:rsid w:val="0094135B"/>
    <w:rsid w:val="00941E10"/>
    <w:rsid w:val="009429C7"/>
    <w:rsid w:val="00944130"/>
    <w:rsid w:val="00946D8E"/>
    <w:rsid w:val="009475C6"/>
    <w:rsid w:val="00950E19"/>
    <w:rsid w:val="009534A2"/>
    <w:rsid w:val="00954932"/>
    <w:rsid w:val="009557AD"/>
    <w:rsid w:val="00955F3F"/>
    <w:rsid w:val="00956979"/>
    <w:rsid w:val="0095752A"/>
    <w:rsid w:val="00961546"/>
    <w:rsid w:val="009627CE"/>
    <w:rsid w:val="009630DC"/>
    <w:rsid w:val="00963867"/>
    <w:rsid w:val="0096465C"/>
    <w:rsid w:val="00964A36"/>
    <w:rsid w:val="009653BE"/>
    <w:rsid w:val="00966811"/>
    <w:rsid w:val="00966F25"/>
    <w:rsid w:val="009677F8"/>
    <w:rsid w:val="009678A4"/>
    <w:rsid w:val="00971AA6"/>
    <w:rsid w:val="009736A4"/>
    <w:rsid w:val="009746E2"/>
    <w:rsid w:val="00975F29"/>
    <w:rsid w:val="009760E2"/>
    <w:rsid w:val="00977334"/>
    <w:rsid w:val="0097736B"/>
    <w:rsid w:val="009820BB"/>
    <w:rsid w:val="009823AA"/>
    <w:rsid w:val="009824E3"/>
    <w:rsid w:val="00982D45"/>
    <w:rsid w:val="00982D64"/>
    <w:rsid w:val="0098382C"/>
    <w:rsid w:val="00983AB2"/>
    <w:rsid w:val="00983E4A"/>
    <w:rsid w:val="00985BEF"/>
    <w:rsid w:val="0098645C"/>
    <w:rsid w:val="00987A7F"/>
    <w:rsid w:val="0099035D"/>
    <w:rsid w:val="009904D7"/>
    <w:rsid w:val="00992C4C"/>
    <w:rsid w:val="00993B6E"/>
    <w:rsid w:val="009965CB"/>
    <w:rsid w:val="00996D67"/>
    <w:rsid w:val="009974F3"/>
    <w:rsid w:val="00997DEE"/>
    <w:rsid w:val="009A014B"/>
    <w:rsid w:val="009A0990"/>
    <w:rsid w:val="009A0D24"/>
    <w:rsid w:val="009A1FEB"/>
    <w:rsid w:val="009A2D57"/>
    <w:rsid w:val="009A4319"/>
    <w:rsid w:val="009A4524"/>
    <w:rsid w:val="009A51AE"/>
    <w:rsid w:val="009A52BE"/>
    <w:rsid w:val="009A6162"/>
    <w:rsid w:val="009A7A37"/>
    <w:rsid w:val="009B0082"/>
    <w:rsid w:val="009B0412"/>
    <w:rsid w:val="009B1EB3"/>
    <w:rsid w:val="009B3C90"/>
    <w:rsid w:val="009B4329"/>
    <w:rsid w:val="009B449D"/>
    <w:rsid w:val="009B58E1"/>
    <w:rsid w:val="009B68AA"/>
    <w:rsid w:val="009B6938"/>
    <w:rsid w:val="009C047C"/>
    <w:rsid w:val="009C0DFC"/>
    <w:rsid w:val="009C115B"/>
    <w:rsid w:val="009C3C8B"/>
    <w:rsid w:val="009C3F2F"/>
    <w:rsid w:val="009C6A2E"/>
    <w:rsid w:val="009C6DAB"/>
    <w:rsid w:val="009C7D9F"/>
    <w:rsid w:val="009D11E3"/>
    <w:rsid w:val="009D20BA"/>
    <w:rsid w:val="009D2A43"/>
    <w:rsid w:val="009D2B88"/>
    <w:rsid w:val="009D33F3"/>
    <w:rsid w:val="009D3692"/>
    <w:rsid w:val="009D4032"/>
    <w:rsid w:val="009D43E2"/>
    <w:rsid w:val="009E06DB"/>
    <w:rsid w:val="009E0C1C"/>
    <w:rsid w:val="009E3860"/>
    <w:rsid w:val="009E3CD9"/>
    <w:rsid w:val="009E45B8"/>
    <w:rsid w:val="009E55E2"/>
    <w:rsid w:val="009E7919"/>
    <w:rsid w:val="009F0323"/>
    <w:rsid w:val="009F1030"/>
    <w:rsid w:val="009F1C65"/>
    <w:rsid w:val="009F43DE"/>
    <w:rsid w:val="009F5482"/>
    <w:rsid w:val="009F55DE"/>
    <w:rsid w:val="009F5769"/>
    <w:rsid w:val="009F5A19"/>
    <w:rsid w:val="009F5D4A"/>
    <w:rsid w:val="009F604C"/>
    <w:rsid w:val="009F628E"/>
    <w:rsid w:val="009F79C4"/>
    <w:rsid w:val="009F7B46"/>
    <w:rsid w:val="009F7F9A"/>
    <w:rsid w:val="009F7FCB"/>
    <w:rsid w:val="00A01C66"/>
    <w:rsid w:val="00A026C6"/>
    <w:rsid w:val="00A035A5"/>
    <w:rsid w:val="00A04B6E"/>
    <w:rsid w:val="00A04E7B"/>
    <w:rsid w:val="00A05313"/>
    <w:rsid w:val="00A05932"/>
    <w:rsid w:val="00A10817"/>
    <w:rsid w:val="00A12251"/>
    <w:rsid w:val="00A12913"/>
    <w:rsid w:val="00A12D7D"/>
    <w:rsid w:val="00A14BA0"/>
    <w:rsid w:val="00A14D4B"/>
    <w:rsid w:val="00A15AC7"/>
    <w:rsid w:val="00A16576"/>
    <w:rsid w:val="00A16F68"/>
    <w:rsid w:val="00A17624"/>
    <w:rsid w:val="00A2004F"/>
    <w:rsid w:val="00A229B7"/>
    <w:rsid w:val="00A23B5B"/>
    <w:rsid w:val="00A246C4"/>
    <w:rsid w:val="00A25023"/>
    <w:rsid w:val="00A2711B"/>
    <w:rsid w:val="00A27E3A"/>
    <w:rsid w:val="00A30B20"/>
    <w:rsid w:val="00A30CD6"/>
    <w:rsid w:val="00A318C7"/>
    <w:rsid w:val="00A31FCA"/>
    <w:rsid w:val="00A32896"/>
    <w:rsid w:val="00A33B32"/>
    <w:rsid w:val="00A3437C"/>
    <w:rsid w:val="00A35DB3"/>
    <w:rsid w:val="00A35F51"/>
    <w:rsid w:val="00A4324A"/>
    <w:rsid w:val="00A439FB"/>
    <w:rsid w:val="00A448BA"/>
    <w:rsid w:val="00A463C2"/>
    <w:rsid w:val="00A46AEA"/>
    <w:rsid w:val="00A473DA"/>
    <w:rsid w:val="00A47491"/>
    <w:rsid w:val="00A47BCC"/>
    <w:rsid w:val="00A47D99"/>
    <w:rsid w:val="00A502F7"/>
    <w:rsid w:val="00A5049E"/>
    <w:rsid w:val="00A50607"/>
    <w:rsid w:val="00A506FB"/>
    <w:rsid w:val="00A50E7D"/>
    <w:rsid w:val="00A50ED4"/>
    <w:rsid w:val="00A5354C"/>
    <w:rsid w:val="00A546B0"/>
    <w:rsid w:val="00A55161"/>
    <w:rsid w:val="00A5557D"/>
    <w:rsid w:val="00A572EB"/>
    <w:rsid w:val="00A6379E"/>
    <w:rsid w:val="00A664B4"/>
    <w:rsid w:val="00A66E22"/>
    <w:rsid w:val="00A66F26"/>
    <w:rsid w:val="00A7038C"/>
    <w:rsid w:val="00A706A8"/>
    <w:rsid w:val="00A71134"/>
    <w:rsid w:val="00A71206"/>
    <w:rsid w:val="00A71806"/>
    <w:rsid w:val="00A71A06"/>
    <w:rsid w:val="00A71A81"/>
    <w:rsid w:val="00A71B4A"/>
    <w:rsid w:val="00A7222A"/>
    <w:rsid w:val="00A7228F"/>
    <w:rsid w:val="00A7453E"/>
    <w:rsid w:val="00A74B88"/>
    <w:rsid w:val="00A75841"/>
    <w:rsid w:val="00A75CF5"/>
    <w:rsid w:val="00A764BA"/>
    <w:rsid w:val="00A776EB"/>
    <w:rsid w:val="00A80296"/>
    <w:rsid w:val="00A80DC5"/>
    <w:rsid w:val="00A80E36"/>
    <w:rsid w:val="00A8223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346"/>
    <w:rsid w:val="00A95AC8"/>
    <w:rsid w:val="00AA0145"/>
    <w:rsid w:val="00AA0EFA"/>
    <w:rsid w:val="00AA1213"/>
    <w:rsid w:val="00AA2A11"/>
    <w:rsid w:val="00AA2DD3"/>
    <w:rsid w:val="00AA59BE"/>
    <w:rsid w:val="00AA6599"/>
    <w:rsid w:val="00AA6B64"/>
    <w:rsid w:val="00AA7A87"/>
    <w:rsid w:val="00AB0259"/>
    <w:rsid w:val="00AB11EB"/>
    <w:rsid w:val="00AB1646"/>
    <w:rsid w:val="00AB1D77"/>
    <w:rsid w:val="00AB2245"/>
    <w:rsid w:val="00AB3499"/>
    <w:rsid w:val="00AB3F44"/>
    <w:rsid w:val="00AB415C"/>
    <w:rsid w:val="00AB46C4"/>
    <w:rsid w:val="00AB4977"/>
    <w:rsid w:val="00AB7D85"/>
    <w:rsid w:val="00AC1D76"/>
    <w:rsid w:val="00AC1EB6"/>
    <w:rsid w:val="00AC1F5E"/>
    <w:rsid w:val="00AC1FB5"/>
    <w:rsid w:val="00AC3A64"/>
    <w:rsid w:val="00AC498F"/>
    <w:rsid w:val="00AD0896"/>
    <w:rsid w:val="00AD2074"/>
    <w:rsid w:val="00AD24B5"/>
    <w:rsid w:val="00AD31F2"/>
    <w:rsid w:val="00AD5DCB"/>
    <w:rsid w:val="00AD742E"/>
    <w:rsid w:val="00AE0706"/>
    <w:rsid w:val="00AE0749"/>
    <w:rsid w:val="00AE2DD9"/>
    <w:rsid w:val="00AE6176"/>
    <w:rsid w:val="00AE62D8"/>
    <w:rsid w:val="00AE78D4"/>
    <w:rsid w:val="00AE7FA5"/>
    <w:rsid w:val="00AF0142"/>
    <w:rsid w:val="00AF05EF"/>
    <w:rsid w:val="00AF0858"/>
    <w:rsid w:val="00AF1D9D"/>
    <w:rsid w:val="00AF367E"/>
    <w:rsid w:val="00AF3EC2"/>
    <w:rsid w:val="00AF405F"/>
    <w:rsid w:val="00AF5606"/>
    <w:rsid w:val="00AF587F"/>
    <w:rsid w:val="00AF74BF"/>
    <w:rsid w:val="00AF758E"/>
    <w:rsid w:val="00B019CB"/>
    <w:rsid w:val="00B01F98"/>
    <w:rsid w:val="00B04399"/>
    <w:rsid w:val="00B051A1"/>
    <w:rsid w:val="00B060EE"/>
    <w:rsid w:val="00B10A26"/>
    <w:rsid w:val="00B10D58"/>
    <w:rsid w:val="00B117A9"/>
    <w:rsid w:val="00B149A3"/>
    <w:rsid w:val="00B14B16"/>
    <w:rsid w:val="00B17C0C"/>
    <w:rsid w:val="00B20351"/>
    <w:rsid w:val="00B2101F"/>
    <w:rsid w:val="00B2190D"/>
    <w:rsid w:val="00B22216"/>
    <w:rsid w:val="00B224B3"/>
    <w:rsid w:val="00B23AF1"/>
    <w:rsid w:val="00B23FBA"/>
    <w:rsid w:val="00B247C1"/>
    <w:rsid w:val="00B24CFF"/>
    <w:rsid w:val="00B27335"/>
    <w:rsid w:val="00B27ABA"/>
    <w:rsid w:val="00B27FC9"/>
    <w:rsid w:val="00B31ABF"/>
    <w:rsid w:val="00B321C1"/>
    <w:rsid w:val="00B351C1"/>
    <w:rsid w:val="00B37885"/>
    <w:rsid w:val="00B37D10"/>
    <w:rsid w:val="00B400E6"/>
    <w:rsid w:val="00B42860"/>
    <w:rsid w:val="00B42B6E"/>
    <w:rsid w:val="00B4323A"/>
    <w:rsid w:val="00B4509C"/>
    <w:rsid w:val="00B45117"/>
    <w:rsid w:val="00B452C2"/>
    <w:rsid w:val="00B45B39"/>
    <w:rsid w:val="00B46B9A"/>
    <w:rsid w:val="00B50288"/>
    <w:rsid w:val="00B5074C"/>
    <w:rsid w:val="00B50A70"/>
    <w:rsid w:val="00B54BD6"/>
    <w:rsid w:val="00B54D23"/>
    <w:rsid w:val="00B54F94"/>
    <w:rsid w:val="00B565AE"/>
    <w:rsid w:val="00B57017"/>
    <w:rsid w:val="00B57155"/>
    <w:rsid w:val="00B57775"/>
    <w:rsid w:val="00B602AA"/>
    <w:rsid w:val="00B617C2"/>
    <w:rsid w:val="00B61DC3"/>
    <w:rsid w:val="00B62EA7"/>
    <w:rsid w:val="00B6306B"/>
    <w:rsid w:val="00B6591E"/>
    <w:rsid w:val="00B65DC6"/>
    <w:rsid w:val="00B65FAD"/>
    <w:rsid w:val="00B67352"/>
    <w:rsid w:val="00B673CC"/>
    <w:rsid w:val="00B67F1E"/>
    <w:rsid w:val="00B7103B"/>
    <w:rsid w:val="00B7178E"/>
    <w:rsid w:val="00B72EBB"/>
    <w:rsid w:val="00B737FE"/>
    <w:rsid w:val="00B767AA"/>
    <w:rsid w:val="00B7786C"/>
    <w:rsid w:val="00B802F8"/>
    <w:rsid w:val="00B80A92"/>
    <w:rsid w:val="00B815A5"/>
    <w:rsid w:val="00B815BE"/>
    <w:rsid w:val="00B81DBB"/>
    <w:rsid w:val="00B81DFB"/>
    <w:rsid w:val="00B82734"/>
    <w:rsid w:val="00B82FF9"/>
    <w:rsid w:val="00B839EE"/>
    <w:rsid w:val="00B83CD5"/>
    <w:rsid w:val="00B8451B"/>
    <w:rsid w:val="00B85676"/>
    <w:rsid w:val="00B85896"/>
    <w:rsid w:val="00B859B3"/>
    <w:rsid w:val="00B862B8"/>
    <w:rsid w:val="00B865C0"/>
    <w:rsid w:val="00B86B61"/>
    <w:rsid w:val="00B90D14"/>
    <w:rsid w:val="00B94CE2"/>
    <w:rsid w:val="00BA0B99"/>
    <w:rsid w:val="00BA0DA0"/>
    <w:rsid w:val="00BA4B75"/>
    <w:rsid w:val="00BA53C3"/>
    <w:rsid w:val="00BA60DC"/>
    <w:rsid w:val="00BA6872"/>
    <w:rsid w:val="00BA6C70"/>
    <w:rsid w:val="00BA6D16"/>
    <w:rsid w:val="00BA7DEA"/>
    <w:rsid w:val="00BA7EB3"/>
    <w:rsid w:val="00BB0FFF"/>
    <w:rsid w:val="00BB29F6"/>
    <w:rsid w:val="00BB30F0"/>
    <w:rsid w:val="00BB37A8"/>
    <w:rsid w:val="00BB3854"/>
    <w:rsid w:val="00BB3A85"/>
    <w:rsid w:val="00BB45EB"/>
    <w:rsid w:val="00BB54E0"/>
    <w:rsid w:val="00BB69A7"/>
    <w:rsid w:val="00BB6B5E"/>
    <w:rsid w:val="00BB708D"/>
    <w:rsid w:val="00BB785B"/>
    <w:rsid w:val="00BB7DD5"/>
    <w:rsid w:val="00BC315F"/>
    <w:rsid w:val="00BC6572"/>
    <w:rsid w:val="00BC7279"/>
    <w:rsid w:val="00BC76AF"/>
    <w:rsid w:val="00BD046B"/>
    <w:rsid w:val="00BD0E31"/>
    <w:rsid w:val="00BD0ECE"/>
    <w:rsid w:val="00BD0FD5"/>
    <w:rsid w:val="00BD20AF"/>
    <w:rsid w:val="00BD39BE"/>
    <w:rsid w:val="00BD39F3"/>
    <w:rsid w:val="00BD3A35"/>
    <w:rsid w:val="00BD48E4"/>
    <w:rsid w:val="00BD55FB"/>
    <w:rsid w:val="00BD6C2C"/>
    <w:rsid w:val="00BD7B7E"/>
    <w:rsid w:val="00BD7D7B"/>
    <w:rsid w:val="00BE2107"/>
    <w:rsid w:val="00BE279E"/>
    <w:rsid w:val="00BE27CA"/>
    <w:rsid w:val="00BE3005"/>
    <w:rsid w:val="00BE3786"/>
    <w:rsid w:val="00BE466D"/>
    <w:rsid w:val="00BE4CFA"/>
    <w:rsid w:val="00BE5AD5"/>
    <w:rsid w:val="00BE67A7"/>
    <w:rsid w:val="00BE7304"/>
    <w:rsid w:val="00BE7DED"/>
    <w:rsid w:val="00BF0BFC"/>
    <w:rsid w:val="00BF0D05"/>
    <w:rsid w:val="00BF37AE"/>
    <w:rsid w:val="00BF382B"/>
    <w:rsid w:val="00BF4688"/>
    <w:rsid w:val="00BF5118"/>
    <w:rsid w:val="00BF5228"/>
    <w:rsid w:val="00BF59DF"/>
    <w:rsid w:val="00C004CC"/>
    <w:rsid w:val="00C004DE"/>
    <w:rsid w:val="00C02076"/>
    <w:rsid w:val="00C03D6D"/>
    <w:rsid w:val="00C06276"/>
    <w:rsid w:val="00C06B9E"/>
    <w:rsid w:val="00C07D29"/>
    <w:rsid w:val="00C108BC"/>
    <w:rsid w:val="00C11475"/>
    <w:rsid w:val="00C116D9"/>
    <w:rsid w:val="00C124EC"/>
    <w:rsid w:val="00C128FE"/>
    <w:rsid w:val="00C12EDE"/>
    <w:rsid w:val="00C15AD1"/>
    <w:rsid w:val="00C161A3"/>
    <w:rsid w:val="00C166EB"/>
    <w:rsid w:val="00C1691D"/>
    <w:rsid w:val="00C169A2"/>
    <w:rsid w:val="00C17209"/>
    <w:rsid w:val="00C17E72"/>
    <w:rsid w:val="00C20F83"/>
    <w:rsid w:val="00C2211B"/>
    <w:rsid w:val="00C24973"/>
    <w:rsid w:val="00C25891"/>
    <w:rsid w:val="00C2590B"/>
    <w:rsid w:val="00C25AE9"/>
    <w:rsid w:val="00C265CF"/>
    <w:rsid w:val="00C26DD1"/>
    <w:rsid w:val="00C27A29"/>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2954"/>
    <w:rsid w:val="00C42FBE"/>
    <w:rsid w:val="00C43785"/>
    <w:rsid w:val="00C43A43"/>
    <w:rsid w:val="00C44DAD"/>
    <w:rsid w:val="00C44E18"/>
    <w:rsid w:val="00C44E78"/>
    <w:rsid w:val="00C454E6"/>
    <w:rsid w:val="00C46F57"/>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6A16"/>
    <w:rsid w:val="00C6715A"/>
    <w:rsid w:val="00C67C57"/>
    <w:rsid w:val="00C702A9"/>
    <w:rsid w:val="00C71FE9"/>
    <w:rsid w:val="00C72054"/>
    <w:rsid w:val="00C72083"/>
    <w:rsid w:val="00C72990"/>
    <w:rsid w:val="00C729AB"/>
    <w:rsid w:val="00C72FE9"/>
    <w:rsid w:val="00C74F21"/>
    <w:rsid w:val="00C7593F"/>
    <w:rsid w:val="00C76B04"/>
    <w:rsid w:val="00C80C05"/>
    <w:rsid w:val="00C80EE5"/>
    <w:rsid w:val="00C815CB"/>
    <w:rsid w:val="00C826F3"/>
    <w:rsid w:val="00C83157"/>
    <w:rsid w:val="00C836BF"/>
    <w:rsid w:val="00C8428F"/>
    <w:rsid w:val="00C84490"/>
    <w:rsid w:val="00C8466C"/>
    <w:rsid w:val="00C84E84"/>
    <w:rsid w:val="00C86224"/>
    <w:rsid w:val="00C86E8A"/>
    <w:rsid w:val="00C878B0"/>
    <w:rsid w:val="00C92BE0"/>
    <w:rsid w:val="00C92F2E"/>
    <w:rsid w:val="00C93561"/>
    <w:rsid w:val="00C94785"/>
    <w:rsid w:val="00C96D1E"/>
    <w:rsid w:val="00CA09DE"/>
    <w:rsid w:val="00CA1CFF"/>
    <w:rsid w:val="00CA4ADF"/>
    <w:rsid w:val="00CA5C20"/>
    <w:rsid w:val="00CB2038"/>
    <w:rsid w:val="00CB2374"/>
    <w:rsid w:val="00CB2888"/>
    <w:rsid w:val="00CB3A14"/>
    <w:rsid w:val="00CB4EC9"/>
    <w:rsid w:val="00CB58C7"/>
    <w:rsid w:val="00CB5E69"/>
    <w:rsid w:val="00CB6D41"/>
    <w:rsid w:val="00CB79F4"/>
    <w:rsid w:val="00CB7C93"/>
    <w:rsid w:val="00CB7D06"/>
    <w:rsid w:val="00CC0269"/>
    <w:rsid w:val="00CC084C"/>
    <w:rsid w:val="00CC1475"/>
    <w:rsid w:val="00CC3253"/>
    <w:rsid w:val="00CC3AA3"/>
    <w:rsid w:val="00CC3F9C"/>
    <w:rsid w:val="00CC4422"/>
    <w:rsid w:val="00CC5634"/>
    <w:rsid w:val="00CC5F62"/>
    <w:rsid w:val="00CC6169"/>
    <w:rsid w:val="00CC767D"/>
    <w:rsid w:val="00CD0A0F"/>
    <w:rsid w:val="00CD0B22"/>
    <w:rsid w:val="00CD1F17"/>
    <w:rsid w:val="00CD2CCD"/>
    <w:rsid w:val="00CD42AF"/>
    <w:rsid w:val="00CD4BB5"/>
    <w:rsid w:val="00CD679D"/>
    <w:rsid w:val="00CD6C68"/>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4CD"/>
    <w:rsid w:val="00D01699"/>
    <w:rsid w:val="00D032AF"/>
    <w:rsid w:val="00D03536"/>
    <w:rsid w:val="00D03CEC"/>
    <w:rsid w:val="00D04839"/>
    <w:rsid w:val="00D057B9"/>
    <w:rsid w:val="00D0596C"/>
    <w:rsid w:val="00D05DB4"/>
    <w:rsid w:val="00D0671C"/>
    <w:rsid w:val="00D070AB"/>
    <w:rsid w:val="00D072AE"/>
    <w:rsid w:val="00D0744A"/>
    <w:rsid w:val="00D074CB"/>
    <w:rsid w:val="00D076E8"/>
    <w:rsid w:val="00D07A30"/>
    <w:rsid w:val="00D100A1"/>
    <w:rsid w:val="00D12B82"/>
    <w:rsid w:val="00D12BAF"/>
    <w:rsid w:val="00D12DFC"/>
    <w:rsid w:val="00D13CBB"/>
    <w:rsid w:val="00D15F68"/>
    <w:rsid w:val="00D1736A"/>
    <w:rsid w:val="00D175CD"/>
    <w:rsid w:val="00D20E87"/>
    <w:rsid w:val="00D21549"/>
    <w:rsid w:val="00D22267"/>
    <w:rsid w:val="00D224BF"/>
    <w:rsid w:val="00D22700"/>
    <w:rsid w:val="00D22898"/>
    <w:rsid w:val="00D230B6"/>
    <w:rsid w:val="00D23CB8"/>
    <w:rsid w:val="00D2428E"/>
    <w:rsid w:val="00D24FDA"/>
    <w:rsid w:val="00D255E2"/>
    <w:rsid w:val="00D26B94"/>
    <w:rsid w:val="00D27332"/>
    <w:rsid w:val="00D30C1B"/>
    <w:rsid w:val="00D30E9D"/>
    <w:rsid w:val="00D3117F"/>
    <w:rsid w:val="00D32D37"/>
    <w:rsid w:val="00D33D33"/>
    <w:rsid w:val="00D34CAE"/>
    <w:rsid w:val="00D36DA9"/>
    <w:rsid w:val="00D37595"/>
    <w:rsid w:val="00D42E57"/>
    <w:rsid w:val="00D4387F"/>
    <w:rsid w:val="00D44386"/>
    <w:rsid w:val="00D4478D"/>
    <w:rsid w:val="00D44C83"/>
    <w:rsid w:val="00D4528C"/>
    <w:rsid w:val="00D461A4"/>
    <w:rsid w:val="00D51281"/>
    <w:rsid w:val="00D53228"/>
    <w:rsid w:val="00D537D5"/>
    <w:rsid w:val="00D53C64"/>
    <w:rsid w:val="00D54FEB"/>
    <w:rsid w:val="00D55D7C"/>
    <w:rsid w:val="00D60224"/>
    <w:rsid w:val="00D607CA"/>
    <w:rsid w:val="00D60AB8"/>
    <w:rsid w:val="00D61C1D"/>
    <w:rsid w:val="00D61CB2"/>
    <w:rsid w:val="00D62A67"/>
    <w:rsid w:val="00D6389C"/>
    <w:rsid w:val="00D6479F"/>
    <w:rsid w:val="00D65480"/>
    <w:rsid w:val="00D67F7B"/>
    <w:rsid w:val="00D71FE9"/>
    <w:rsid w:val="00D725C0"/>
    <w:rsid w:val="00D72A5F"/>
    <w:rsid w:val="00D7345F"/>
    <w:rsid w:val="00D75C27"/>
    <w:rsid w:val="00D77D54"/>
    <w:rsid w:val="00D81A38"/>
    <w:rsid w:val="00D83EC2"/>
    <w:rsid w:val="00D83F8C"/>
    <w:rsid w:val="00D84E34"/>
    <w:rsid w:val="00D85055"/>
    <w:rsid w:val="00D8714D"/>
    <w:rsid w:val="00D87689"/>
    <w:rsid w:val="00D92B92"/>
    <w:rsid w:val="00D9367D"/>
    <w:rsid w:val="00D93BFE"/>
    <w:rsid w:val="00D94719"/>
    <w:rsid w:val="00D94F47"/>
    <w:rsid w:val="00D954FC"/>
    <w:rsid w:val="00D96394"/>
    <w:rsid w:val="00D96462"/>
    <w:rsid w:val="00D96747"/>
    <w:rsid w:val="00D96ACA"/>
    <w:rsid w:val="00D96D08"/>
    <w:rsid w:val="00D9710D"/>
    <w:rsid w:val="00DA100A"/>
    <w:rsid w:val="00DA182E"/>
    <w:rsid w:val="00DA21F6"/>
    <w:rsid w:val="00DA310C"/>
    <w:rsid w:val="00DA3BA1"/>
    <w:rsid w:val="00DA65E3"/>
    <w:rsid w:val="00DA6C40"/>
    <w:rsid w:val="00DB07C9"/>
    <w:rsid w:val="00DB1F2B"/>
    <w:rsid w:val="00DB4913"/>
    <w:rsid w:val="00DB52A3"/>
    <w:rsid w:val="00DB5CDD"/>
    <w:rsid w:val="00DB7F40"/>
    <w:rsid w:val="00DC19AF"/>
    <w:rsid w:val="00DC1BCD"/>
    <w:rsid w:val="00DC39EE"/>
    <w:rsid w:val="00DC55D6"/>
    <w:rsid w:val="00DD0810"/>
    <w:rsid w:val="00DD092D"/>
    <w:rsid w:val="00DD0AC3"/>
    <w:rsid w:val="00DD2218"/>
    <w:rsid w:val="00DD2291"/>
    <w:rsid w:val="00DD38DB"/>
    <w:rsid w:val="00DD3C0D"/>
    <w:rsid w:val="00DD3FD5"/>
    <w:rsid w:val="00DD4602"/>
    <w:rsid w:val="00DD5A96"/>
    <w:rsid w:val="00DD60E3"/>
    <w:rsid w:val="00DD793E"/>
    <w:rsid w:val="00DE0ED9"/>
    <w:rsid w:val="00DE12D7"/>
    <w:rsid w:val="00DE16A5"/>
    <w:rsid w:val="00DE225F"/>
    <w:rsid w:val="00DE2424"/>
    <w:rsid w:val="00DE254E"/>
    <w:rsid w:val="00DE2868"/>
    <w:rsid w:val="00DE445A"/>
    <w:rsid w:val="00DE4C18"/>
    <w:rsid w:val="00DE60BA"/>
    <w:rsid w:val="00DE6961"/>
    <w:rsid w:val="00DE7002"/>
    <w:rsid w:val="00DE7D99"/>
    <w:rsid w:val="00DF1924"/>
    <w:rsid w:val="00DF1A74"/>
    <w:rsid w:val="00DF2012"/>
    <w:rsid w:val="00DF38B2"/>
    <w:rsid w:val="00DF3A68"/>
    <w:rsid w:val="00DF5CED"/>
    <w:rsid w:val="00DF637B"/>
    <w:rsid w:val="00DF72B5"/>
    <w:rsid w:val="00DF7959"/>
    <w:rsid w:val="00E0057A"/>
    <w:rsid w:val="00E008C0"/>
    <w:rsid w:val="00E00D3D"/>
    <w:rsid w:val="00E02B27"/>
    <w:rsid w:val="00E03219"/>
    <w:rsid w:val="00E03B84"/>
    <w:rsid w:val="00E04C95"/>
    <w:rsid w:val="00E04E9B"/>
    <w:rsid w:val="00E055C6"/>
    <w:rsid w:val="00E0741E"/>
    <w:rsid w:val="00E11EEE"/>
    <w:rsid w:val="00E124D7"/>
    <w:rsid w:val="00E12BEC"/>
    <w:rsid w:val="00E15BED"/>
    <w:rsid w:val="00E162FF"/>
    <w:rsid w:val="00E169A8"/>
    <w:rsid w:val="00E22834"/>
    <w:rsid w:val="00E22AF5"/>
    <w:rsid w:val="00E240EB"/>
    <w:rsid w:val="00E24406"/>
    <w:rsid w:val="00E24AAB"/>
    <w:rsid w:val="00E24E23"/>
    <w:rsid w:val="00E253EF"/>
    <w:rsid w:val="00E25E4F"/>
    <w:rsid w:val="00E27755"/>
    <w:rsid w:val="00E3085F"/>
    <w:rsid w:val="00E31F9B"/>
    <w:rsid w:val="00E32BD7"/>
    <w:rsid w:val="00E34548"/>
    <w:rsid w:val="00E3522D"/>
    <w:rsid w:val="00E355F8"/>
    <w:rsid w:val="00E368A8"/>
    <w:rsid w:val="00E37729"/>
    <w:rsid w:val="00E40F45"/>
    <w:rsid w:val="00E416A7"/>
    <w:rsid w:val="00E41A0F"/>
    <w:rsid w:val="00E42771"/>
    <w:rsid w:val="00E45654"/>
    <w:rsid w:val="00E456FA"/>
    <w:rsid w:val="00E462A3"/>
    <w:rsid w:val="00E4641E"/>
    <w:rsid w:val="00E5002B"/>
    <w:rsid w:val="00E50F98"/>
    <w:rsid w:val="00E52139"/>
    <w:rsid w:val="00E545FE"/>
    <w:rsid w:val="00E551A8"/>
    <w:rsid w:val="00E55FCC"/>
    <w:rsid w:val="00E56300"/>
    <w:rsid w:val="00E56798"/>
    <w:rsid w:val="00E62F87"/>
    <w:rsid w:val="00E640A5"/>
    <w:rsid w:val="00E6414F"/>
    <w:rsid w:val="00E67ACA"/>
    <w:rsid w:val="00E67FC6"/>
    <w:rsid w:val="00E70243"/>
    <w:rsid w:val="00E71DAA"/>
    <w:rsid w:val="00E737D8"/>
    <w:rsid w:val="00E73A04"/>
    <w:rsid w:val="00E74037"/>
    <w:rsid w:val="00E74887"/>
    <w:rsid w:val="00E75866"/>
    <w:rsid w:val="00E75B0B"/>
    <w:rsid w:val="00E75C7B"/>
    <w:rsid w:val="00E80192"/>
    <w:rsid w:val="00E81672"/>
    <w:rsid w:val="00E81678"/>
    <w:rsid w:val="00E816D9"/>
    <w:rsid w:val="00E819ED"/>
    <w:rsid w:val="00E82152"/>
    <w:rsid w:val="00E83534"/>
    <w:rsid w:val="00E839E8"/>
    <w:rsid w:val="00E84B46"/>
    <w:rsid w:val="00E8569F"/>
    <w:rsid w:val="00E85FA2"/>
    <w:rsid w:val="00E87A6C"/>
    <w:rsid w:val="00E9075D"/>
    <w:rsid w:val="00E91163"/>
    <w:rsid w:val="00E915F2"/>
    <w:rsid w:val="00E92882"/>
    <w:rsid w:val="00E93C2E"/>
    <w:rsid w:val="00E93EBD"/>
    <w:rsid w:val="00E94DE6"/>
    <w:rsid w:val="00E952E8"/>
    <w:rsid w:val="00E95540"/>
    <w:rsid w:val="00E95D50"/>
    <w:rsid w:val="00E96431"/>
    <w:rsid w:val="00EA1186"/>
    <w:rsid w:val="00EA1417"/>
    <w:rsid w:val="00EA2180"/>
    <w:rsid w:val="00EA218F"/>
    <w:rsid w:val="00EA3065"/>
    <w:rsid w:val="00EA45FB"/>
    <w:rsid w:val="00EA4E3E"/>
    <w:rsid w:val="00EA58A9"/>
    <w:rsid w:val="00EA599F"/>
    <w:rsid w:val="00EA719A"/>
    <w:rsid w:val="00EB05E7"/>
    <w:rsid w:val="00EB08F2"/>
    <w:rsid w:val="00EB0B8E"/>
    <w:rsid w:val="00EB2820"/>
    <w:rsid w:val="00EB2E5B"/>
    <w:rsid w:val="00EB38EC"/>
    <w:rsid w:val="00EB3EF4"/>
    <w:rsid w:val="00EB4357"/>
    <w:rsid w:val="00EB4BDD"/>
    <w:rsid w:val="00EB7255"/>
    <w:rsid w:val="00EC106D"/>
    <w:rsid w:val="00EC16AF"/>
    <w:rsid w:val="00EC1DAB"/>
    <w:rsid w:val="00EC4044"/>
    <w:rsid w:val="00EC58D5"/>
    <w:rsid w:val="00EC61D9"/>
    <w:rsid w:val="00ED0A31"/>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600"/>
    <w:rsid w:val="00EF2E8A"/>
    <w:rsid w:val="00EF53D9"/>
    <w:rsid w:val="00EF5513"/>
    <w:rsid w:val="00EF599B"/>
    <w:rsid w:val="00EF6FD3"/>
    <w:rsid w:val="00EF7358"/>
    <w:rsid w:val="00F0194C"/>
    <w:rsid w:val="00F01B33"/>
    <w:rsid w:val="00F01C31"/>
    <w:rsid w:val="00F02A17"/>
    <w:rsid w:val="00F04B89"/>
    <w:rsid w:val="00F05983"/>
    <w:rsid w:val="00F069A0"/>
    <w:rsid w:val="00F06FDE"/>
    <w:rsid w:val="00F07612"/>
    <w:rsid w:val="00F11248"/>
    <w:rsid w:val="00F13000"/>
    <w:rsid w:val="00F13C01"/>
    <w:rsid w:val="00F20494"/>
    <w:rsid w:val="00F22E66"/>
    <w:rsid w:val="00F2323C"/>
    <w:rsid w:val="00F239D4"/>
    <w:rsid w:val="00F24D7A"/>
    <w:rsid w:val="00F27C1B"/>
    <w:rsid w:val="00F30970"/>
    <w:rsid w:val="00F316C0"/>
    <w:rsid w:val="00F32B29"/>
    <w:rsid w:val="00F3368A"/>
    <w:rsid w:val="00F34E3C"/>
    <w:rsid w:val="00F354C8"/>
    <w:rsid w:val="00F35977"/>
    <w:rsid w:val="00F359DD"/>
    <w:rsid w:val="00F3602C"/>
    <w:rsid w:val="00F37040"/>
    <w:rsid w:val="00F37EA2"/>
    <w:rsid w:val="00F40975"/>
    <w:rsid w:val="00F421FB"/>
    <w:rsid w:val="00F454C2"/>
    <w:rsid w:val="00F465C4"/>
    <w:rsid w:val="00F4729F"/>
    <w:rsid w:val="00F479A9"/>
    <w:rsid w:val="00F52BC9"/>
    <w:rsid w:val="00F52E3B"/>
    <w:rsid w:val="00F52FEE"/>
    <w:rsid w:val="00F54561"/>
    <w:rsid w:val="00F54BD4"/>
    <w:rsid w:val="00F5522D"/>
    <w:rsid w:val="00F55CBB"/>
    <w:rsid w:val="00F57152"/>
    <w:rsid w:val="00F608BE"/>
    <w:rsid w:val="00F61D4E"/>
    <w:rsid w:val="00F6297A"/>
    <w:rsid w:val="00F62D05"/>
    <w:rsid w:val="00F63556"/>
    <w:rsid w:val="00F667BB"/>
    <w:rsid w:val="00F66C82"/>
    <w:rsid w:val="00F7040C"/>
    <w:rsid w:val="00F716A4"/>
    <w:rsid w:val="00F71AFD"/>
    <w:rsid w:val="00F73AC7"/>
    <w:rsid w:val="00F74AB5"/>
    <w:rsid w:val="00F8091F"/>
    <w:rsid w:val="00F81813"/>
    <w:rsid w:val="00F83FAA"/>
    <w:rsid w:val="00F842FB"/>
    <w:rsid w:val="00F85DE5"/>
    <w:rsid w:val="00F86212"/>
    <w:rsid w:val="00F87B83"/>
    <w:rsid w:val="00F92161"/>
    <w:rsid w:val="00F92DCE"/>
    <w:rsid w:val="00F92F8E"/>
    <w:rsid w:val="00F941B4"/>
    <w:rsid w:val="00F958A6"/>
    <w:rsid w:val="00F959E0"/>
    <w:rsid w:val="00F95C1B"/>
    <w:rsid w:val="00F963D9"/>
    <w:rsid w:val="00F9786A"/>
    <w:rsid w:val="00F97FF6"/>
    <w:rsid w:val="00FA169E"/>
    <w:rsid w:val="00FA1BE1"/>
    <w:rsid w:val="00FA1D00"/>
    <w:rsid w:val="00FA2A64"/>
    <w:rsid w:val="00FA2F46"/>
    <w:rsid w:val="00FA3454"/>
    <w:rsid w:val="00FA49F4"/>
    <w:rsid w:val="00FA51C3"/>
    <w:rsid w:val="00FA6CA5"/>
    <w:rsid w:val="00FB0358"/>
    <w:rsid w:val="00FB12AC"/>
    <w:rsid w:val="00FB1C0B"/>
    <w:rsid w:val="00FB1F46"/>
    <w:rsid w:val="00FB2CBF"/>
    <w:rsid w:val="00FB6F55"/>
    <w:rsid w:val="00FC279F"/>
    <w:rsid w:val="00FC3B8C"/>
    <w:rsid w:val="00FC40EC"/>
    <w:rsid w:val="00FC487E"/>
    <w:rsid w:val="00FC48E1"/>
    <w:rsid w:val="00FC4B4A"/>
    <w:rsid w:val="00FC4CDD"/>
    <w:rsid w:val="00FD08EE"/>
    <w:rsid w:val="00FD34AD"/>
    <w:rsid w:val="00FD35B3"/>
    <w:rsid w:val="00FD3E4E"/>
    <w:rsid w:val="00FD5352"/>
    <w:rsid w:val="00FD55D9"/>
    <w:rsid w:val="00FD6665"/>
    <w:rsid w:val="00FD6DCB"/>
    <w:rsid w:val="00FD707F"/>
    <w:rsid w:val="00FD7468"/>
    <w:rsid w:val="00FD7B9F"/>
    <w:rsid w:val="00FD7C21"/>
    <w:rsid w:val="00FE0716"/>
    <w:rsid w:val="00FE1A01"/>
    <w:rsid w:val="00FE2398"/>
    <w:rsid w:val="00FE351D"/>
    <w:rsid w:val="00FE4824"/>
    <w:rsid w:val="00FE4BCF"/>
    <w:rsid w:val="00FE5602"/>
    <w:rsid w:val="00FE57EB"/>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5C2102DA"/>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 bullet"/>
    <w:basedOn w:val="Normal"/>
    <w:qFormat/>
    <w:rsid w:val="00EB2E5B"/>
    <w:pPr>
      <w:numPr>
        <w:numId w:val="24"/>
      </w:numPr>
      <w:spacing w:before="0" w:after="160" w:line="259" w:lineRule="auto"/>
      <w:ind w:left="284" w:hanging="284"/>
    </w:pPr>
    <w:rPr>
      <w:rFonts w:asciiTheme="minorHAnsi" w:eastAsiaTheme="minorHAnsi" w:hAnsiTheme="minorHAnsi" w:cstheme="minorBidi"/>
      <w:iCs w:val="0"/>
      <w:color w:val="000000" w:themeColor="text1"/>
      <w:sz w:val="22"/>
      <w:szCs w:val="22"/>
    </w:rPr>
  </w:style>
  <w:style w:type="table" w:customStyle="1" w:styleId="Style2">
    <w:name w:val="Style2"/>
    <w:basedOn w:val="TableGrid1"/>
    <w:uiPriority w:val="99"/>
    <w:rsid w:val="00EB2E5B"/>
    <w:pPr>
      <w:spacing w:before="240" w:after="240" w:line="300" w:lineRule="auto"/>
    </w:pPr>
    <w:rPr>
      <w:rFonts w:ascii="Arial" w:eastAsiaTheme="minorHAnsi" w:hAnsi="Arial" w:cstheme="minorBidi"/>
      <w:sz w:val="22"/>
      <w:szCs w:val="22"/>
      <w:lang w:val="en-US" w:eastAsia="en-AU"/>
    </w:rPr>
    <w:tblP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
    <w:tcPr>
      <w:shd w:val="clear" w:color="auto" w:fill="auto"/>
    </w:tcPr>
    <w:tblStylePr w:type="firstRow">
      <w:rPr>
        <w:rFonts w:asciiTheme="majorHAnsi" w:hAnsiTheme="majorHAnsi"/>
        <w:b w:val="0"/>
        <w:color w:val="000000" w:themeColor="text1"/>
      </w:rPr>
      <w:tblPr/>
      <w:tcPr>
        <w:shd w:val="clear" w:color="auto" w:fill="FFFFFF" w:themeFill="background1"/>
      </w:tcPr>
    </w:tblStylePr>
    <w:tblStylePr w:type="lastRow">
      <w:rPr>
        <w:i/>
        <w:iCs/>
      </w:rPr>
      <w:tblPr/>
      <w:tcPr>
        <w:tcBorders>
          <w:tl2br w:val="none" w:sz="0" w:space="0" w:color="auto"/>
          <w:tr2bl w:val="none" w:sz="0" w:space="0" w:color="auto"/>
        </w:tcBorders>
      </w:tcPr>
    </w:tblStylePr>
    <w:tblStylePr w:type="firstCol">
      <w:pPr>
        <w:jc w:val="center"/>
      </w:pPr>
      <w:rPr>
        <w:rFonts w:ascii="Arial" w:hAnsi="Arial"/>
        <w:b/>
        <w:color w:val="FFFFFF" w:themeColor="background1"/>
        <w:sz w:val="22"/>
      </w:rPr>
      <w:tblPr/>
      <w:tcPr>
        <w:shd w:val="clear" w:color="auto" w:fill="005677"/>
        <w:vAlign w:val="center"/>
      </w:tcPr>
    </w:tblStylePr>
    <w:tblStylePr w:type="lastCol">
      <w:rPr>
        <w:i/>
        <w:iCs/>
      </w:rPr>
      <w:tblPr/>
      <w:tcPr>
        <w:tcBorders>
          <w:tl2br w:val="none" w:sz="0" w:space="0" w:color="auto"/>
          <w:tr2bl w:val="none" w:sz="0" w:space="0" w:color="auto"/>
        </w:tcBorders>
      </w:tcPr>
    </w:tblStylePr>
    <w:tblStylePr w:type="nwCell">
      <w:tblPr/>
      <w:tcPr>
        <w:shd w:val="clear" w:color="auto" w:fill="auto"/>
      </w:tcPr>
    </w:tblStylePr>
  </w:style>
  <w:style w:type="table" w:styleId="TableGrid1">
    <w:name w:val="Table Grid 1"/>
    <w:basedOn w:val="TableNormal"/>
    <w:semiHidden/>
    <w:unhideWhenUsed/>
    <w:rsid w:val="00EB2E5B"/>
    <w:pPr>
      <w:spacing w:before="40" w:after="12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67511746">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crestaustralia.org/" TargetMode="External"/><Relationship Id="rId26" Type="http://schemas.openxmlformats.org/officeDocument/2006/relationships/hyperlink" Target="https://www.industry.gov.au/AboutUs/InformationPublicationScheme/Ourpolicies/Documents/Conflict-of-Interest-and-Inside-Trade-Expectations-Policy.pdf" TargetMode="External"/><Relationship Id="rId3" Type="http://schemas.openxmlformats.org/officeDocument/2006/relationships/customXml" Target="../customXml/item3.xml"/><Relationship Id="rId21" Type="http://schemas.openxmlformats.org/officeDocument/2006/relationships/hyperlink" Target="http://www.business.gov.au/INSERT%20UR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ybersecuritystrategy.pmc.gov.au/assets/img/PMC-Cyber-Strategy.pdf" TargetMode="External"/><Relationship Id="rId25" Type="http://schemas.openxmlformats.org/officeDocument/2006/relationships/hyperlink" Target="http://www.dpmc.gov.au/resource-centre/data/australian-government-public-data-policy-statemen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rants.gov.au/" TargetMode="External"/><Relationship Id="rId29"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ndustry.gov.au/Pages/PrivacyPolicy.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to.gov.au/" TargetMode="External"/><Relationship Id="rId28" Type="http://schemas.openxmlformats.org/officeDocument/2006/relationships/hyperlink" Target="http://www.business.gov.au/contact-us/" TargetMode="External"/><Relationship Id="rId10" Type="http://schemas.openxmlformats.org/officeDocument/2006/relationships/webSettings" Target="webSettings.xml"/><Relationship Id="rId19" Type="http://schemas.openxmlformats.org/officeDocument/2006/relationships/hyperlink" Target="https://www.finance.gov.au/sites/default/files/commonwealth-grants-rules-and-guidelines.pdf" TargetMode="External"/><Relationship Id="rId31"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s://www.business.gov.au/contact-us" TargetMode="External"/><Relationship Id="rId30"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inance.gov.au/sites/default/files/commonwealth-grants-rules-and-guidelines.pdf" TargetMode="External"/><Relationship Id="rId1" Type="http://schemas.openxmlformats.org/officeDocument/2006/relationships/hyperlink" Target="https://cybersecuritystrategy.pmc.gov.au/assets/img/PMC-Cyber-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36CA1"/>
    <w:rsid w:val="00042420"/>
    <w:rsid w:val="00053D39"/>
    <w:rsid w:val="0007740B"/>
    <w:rsid w:val="000927B0"/>
    <w:rsid w:val="000A2499"/>
    <w:rsid w:val="000A35DD"/>
    <w:rsid w:val="000A36D8"/>
    <w:rsid w:val="000A6F5A"/>
    <w:rsid w:val="000A7DB6"/>
    <w:rsid w:val="000D57A3"/>
    <w:rsid w:val="000F772A"/>
    <w:rsid w:val="000F79D2"/>
    <w:rsid w:val="00102082"/>
    <w:rsid w:val="001034C6"/>
    <w:rsid w:val="0011541E"/>
    <w:rsid w:val="00131C76"/>
    <w:rsid w:val="00142CA2"/>
    <w:rsid w:val="00174CF0"/>
    <w:rsid w:val="001A6391"/>
    <w:rsid w:val="001C68C8"/>
    <w:rsid w:val="001D19C2"/>
    <w:rsid w:val="001D6595"/>
    <w:rsid w:val="001E4162"/>
    <w:rsid w:val="00204D02"/>
    <w:rsid w:val="00255B9E"/>
    <w:rsid w:val="00256378"/>
    <w:rsid w:val="00267D81"/>
    <w:rsid w:val="00283EB4"/>
    <w:rsid w:val="00283FA7"/>
    <w:rsid w:val="002B2A32"/>
    <w:rsid w:val="002D31BB"/>
    <w:rsid w:val="002E7227"/>
    <w:rsid w:val="003075AB"/>
    <w:rsid w:val="003270C3"/>
    <w:rsid w:val="00333E70"/>
    <w:rsid w:val="003778F1"/>
    <w:rsid w:val="003969DB"/>
    <w:rsid w:val="003A7E88"/>
    <w:rsid w:val="003B03B7"/>
    <w:rsid w:val="003D103F"/>
    <w:rsid w:val="003D1F7D"/>
    <w:rsid w:val="003E650C"/>
    <w:rsid w:val="00402658"/>
    <w:rsid w:val="00420B2B"/>
    <w:rsid w:val="0045165D"/>
    <w:rsid w:val="004906A1"/>
    <w:rsid w:val="004917E4"/>
    <w:rsid w:val="00491EAB"/>
    <w:rsid w:val="004C009D"/>
    <w:rsid w:val="004D6913"/>
    <w:rsid w:val="004E2075"/>
    <w:rsid w:val="004E6854"/>
    <w:rsid w:val="004E7CAB"/>
    <w:rsid w:val="00507096"/>
    <w:rsid w:val="00520CEB"/>
    <w:rsid w:val="00533CA6"/>
    <w:rsid w:val="00553CDE"/>
    <w:rsid w:val="0056781E"/>
    <w:rsid w:val="00573B84"/>
    <w:rsid w:val="00582B4A"/>
    <w:rsid w:val="005A07E5"/>
    <w:rsid w:val="005A7688"/>
    <w:rsid w:val="005A7C1E"/>
    <w:rsid w:val="005D05B6"/>
    <w:rsid w:val="005F2C75"/>
    <w:rsid w:val="00605BA5"/>
    <w:rsid w:val="00617C4F"/>
    <w:rsid w:val="00626C0A"/>
    <w:rsid w:val="00633E9E"/>
    <w:rsid w:val="00642D3B"/>
    <w:rsid w:val="00695C4F"/>
    <w:rsid w:val="006C6952"/>
    <w:rsid w:val="006F1D58"/>
    <w:rsid w:val="0070249A"/>
    <w:rsid w:val="00745610"/>
    <w:rsid w:val="007E1D73"/>
    <w:rsid w:val="007E1FB5"/>
    <w:rsid w:val="007F7244"/>
    <w:rsid w:val="008125DB"/>
    <w:rsid w:val="008B5A41"/>
    <w:rsid w:val="008D32AC"/>
    <w:rsid w:val="00901F89"/>
    <w:rsid w:val="00926C29"/>
    <w:rsid w:val="00940252"/>
    <w:rsid w:val="0094386B"/>
    <w:rsid w:val="00955C19"/>
    <w:rsid w:val="00973CC8"/>
    <w:rsid w:val="0098301B"/>
    <w:rsid w:val="00994045"/>
    <w:rsid w:val="009D37A0"/>
    <w:rsid w:val="00A12344"/>
    <w:rsid w:val="00A1591D"/>
    <w:rsid w:val="00A17C8D"/>
    <w:rsid w:val="00A462C4"/>
    <w:rsid w:val="00A52D16"/>
    <w:rsid w:val="00A814F2"/>
    <w:rsid w:val="00A82A0F"/>
    <w:rsid w:val="00A8492E"/>
    <w:rsid w:val="00AA7721"/>
    <w:rsid w:val="00AD1382"/>
    <w:rsid w:val="00AF29F7"/>
    <w:rsid w:val="00AF62FF"/>
    <w:rsid w:val="00B038A6"/>
    <w:rsid w:val="00B04CBA"/>
    <w:rsid w:val="00B423D5"/>
    <w:rsid w:val="00B46A36"/>
    <w:rsid w:val="00B70B27"/>
    <w:rsid w:val="00B75A32"/>
    <w:rsid w:val="00B821C1"/>
    <w:rsid w:val="00BF0741"/>
    <w:rsid w:val="00BF10FB"/>
    <w:rsid w:val="00C214D0"/>
    <w:rsid w:val="00C24B73"/>
    <w:rsid w:val="00C262DE"/>
    <w:rsid w:val="00C2738A"/>
    <w:rsid w:val="00C34526"/>
    <w:rsid w:val="00C63EE7"/>
    <w:rsid w:val="00C6409C"/>
    <w:rsid w:val="00C8774C"/>
    <w:rsid w:val="00C93610"/>
    <w:rsid w:val="00CB0E41"/>
    <w:rsid w:val="00CE2EBB"/>
    <w:rsid w:val="00CF3EAA"/>
    <w:rsid w:val="00CF7F43"/>
    <w:rsid w:val="00D22760"/>
    <w:rsid w:val="00D967EE"/>
    <w:rsid w:val="00D96834"/>
    <w:rsid w:val="00DA47B3"/>
    <w:rsid w:val="00DF3458"/>
    <w:rsid w:val="00E10DC5"/>
    <w:rsid w:val="00E75E70"/>
    <w:rsid w:val="00E937F8"/>
    <w:rsid w:val="00ED004A"/>
    <w:rsid w:val="00ED3CA3"/>
    <w:rsid w:val="00F11230"/>
    <w:rsid w:val="00F504ED"/>
    <w:rsid w:val="00F54F37"/>
    <w:rsid w:val="00F624C5"/>
    <w:rsid w:val="00F94E37"/>
    <w:rsid w:val="00FA0618"/>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83</Value>
      <Value>96</Value>
      <Value>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YZXQVS7QACYM-1078309608-42</_dlc_DocId>
    <_dlc_DocIdUrl xmlns="2a251b7e-61e4-4816-a71f-b295a9ad20fb">
      <Url>https://dochub/div/ausindustry/programmesprojectstaskforces/cssbp/_layouts/15/DocIdRedir.aspx?ID=YZXQVS7QACYM-1078309608-42</Url>
      <Description>YZXQVS7QACYM-1078309608-42</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2E23510EF8D644B981C0F4BEBEF4BD7" ma:contentTypeVersion="15" ma:contentTypeDescription="Create a new document." ma:contentTypeScope="" ma:versionID="68bc3662deeeb3f30da4c18a56dd0037">
  <xsd:schema xmlns:xsd="http://www.w3.org/2001/XMLSchema" xmlns:xs="http://www.w3.org/2001/XMLSchema" xmlns:p="http://schemas.microsoft.com/office/2006/metadata/properties" xmlns:ns1="http://schemas.microsoft.com/sharepoint/v3" xmlns:ns2="2a251b7e-61e4-4816-a71f-b295a9ad20fb" xmlns:ns3="29189ba1-b1ea-4c0c-bd0a-c7db33baee17" xmlns:ns4="http://schemas.microsoft.com/sharepoint/v4" targetNamespace="http://schemas.microsoft.com/office/2006/metadata/properties" ma:root="true" ma:fieldsID="a1915e7e81210aa6fd92ad10979f5c3d" ns1:_="" ns2:_="" ns3:_="" ns4:_="">
    <xsd:import namespace="http://schemas.microsoft.com/sharepoint/v3"/>
    <xsd:import namespace="2a251b7e-61e4-4816-a71f-b295a9ad20fb"/>
    <xsd:import namespace="29189ba1-b1ea-4c0c-bd0a-c7db33baee1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189ba1-b1ea-4c0c-bd0a-c7db33baee1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purl.org/dc/elements/1.1/"/>
    <ds:schemaRef ds:uri="29189ba1-b1ea-4c0c-bd0a-c7db33baee17"/>
    <ds:schemaRef ds:uri="http://schemas.microsoft.com/sharepoint/v4"/>
    <ds:schemaRef ds:uri="http://schemas.microsoft.com/sharepoint/v3"/>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customXml/itemProps3.xml><?xml version="1.0" encoding="utf-8"?>
<ds:datastoreItem xmlns:ds="http://schemas.openxmlformats.org/officeDocument/2006/customXml" ds:itemID="{06B1ED80-8519-46B8-8205-4A6D6593D75D}">
  <ds:schemaRefs>
    <ds:schemaRef ds:uri="http://schemas.microsoft.com/sharepoint/events"/>
  </ds:schemaRefs>
</ds:datastoreItem>
</file>

<file path=customXml/itemProps4.xml><?xml version="1.0" encoding="utf-8"?>
<ds:datastoreItem xmlns:ds="http://schemas.openxmlformats.org/officeDocument/2006/customXml" ds:itemID="{954FEA16-3BAF-41E0-A64A-61E622E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29189ba1-b1ea-4c0c-bd0a-c7db33baee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FA0A32CF-B2DB-4B79-81F2-4CDE584F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Cyber Security Small Business Program - grant opportunity guidelines</vt:lpstr>
    </vt:vector>
  </TitlesOfParts>
  <Company>Industry</Company>
  <LinksUpToDate>false</LinksUpToDate>
  <CharactersWithSpaces>25211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Small Business Program - grant opportunity guidelines</dc:title>
  <dc:subject/>
  <dc:creator>Industry</dc:creator>
  <cp:keywords/>
  <dc:description/>
  <cp:lastModifiedBy>Lorraine O'Sullivan</cp:lastModifiedBy>
  <cp:revision>2</cp:revision>
  <cp:lastPrinted>2018-10-02T00:01:00Z</cp:lastPrinted>
  <dcterms:created xsi:type="dcterms:W3CDTF">2019-03-13T07:06:00Z</dcterms:created>
  <dcterms:modified xsi:type="dcterms:W3CDTF">2019-03-13T07:06:00Z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0x010100C2E23510EF8D644B981C0F4BEBEF4BD7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cbf394f9-c12e-41ab-9d51-e99a900f776e</vt:lpwstr>
  </property>
  <property fmtid="{D5CDD505-2E9C-101B-9397-08002B2CF9AE}" pid="13" name="DocHub_Year">
    <vt:lpwstr>406;#2018|224abc7b-6f7e-4064-b773-6750976429b5</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ies>
</file>